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E5B9" w14:textId="7BFD65CC" w:rsidR="00532EA5" w:rsidRPr="00BA4947" w:rsidRDefault="00C16050" w:rsidP="00BA4947">
      <w:pPr>
        <w:jc w:val="center"/>
        <w:rPr>
          <w:sz w:val="32"/>
          <w:szCs w:val="32"/>
        </w:rPr>
      </w:pPr>
      <w:r w:rsidRPr="00BA4947">
        <w:rPr>
          <w:rFonts w:ascii="Open Sans" w:hAnsi="Open Sans" w:cs="Open Sans"/>
          <w:b/>
          <w:bCs/>
          <w:color w:val="3D6279"/>
          <w:sz w:val="32"/>
          <w:szCs w:val="32"/>
          <w:lang w:val="en-US"/>
        </w:rPr>
        <w:t>Authentic Social Connection</w:t>
      </w:r>
    </w:p>
    <w:p w14:paraId="11E01339" w14:textId="35E14C17" w:rsidR="00C16050" w:rsidRPr="003B0ED7" w:rsidRDefault="00C16050" w:rsidP="00532EA5">
      <w:pPr>
        <w:pStyle w:val="Heading1"/>
        <w:jc w:val="center"/>
        <w:rPr>
          <w:rFonts w:ascii="Open Sans" w:hAnsi="Open Sans" w:cs="Open Sans"/>
          <w:color w:val="3D6279"/>
          <w:lang w:val="en-US"/>
        </w:rPr>
      </w:pPr>
      <w:r w:rsidRPr="003B0ED7">
        <w:rPr>
          <w:rFonts w:ascii="Open Sans" w:hAnsi="Open Sans" w:cs="Open Sans"/>
          <w:color w:val="3D6279"/>
          <w:lang w:val="en-US"/>
        </w:rPr>
        <w:t>Exploring ways of relating and caring for others</w:t>
      </w:r>
    </w:p>
    <w:p w14:paraId="2218E186" w14:textId="0A4E65F0" w:rsidR="00C16050" w:rsidRDefault="00C16050" w:rsidP="00C16050">
      <w:pPr>
        <w:rPr>
          <w:lang w:val="en-US"/>
        </w:rPr>
      </w:pPr>
    </w:p>
    <w:p w14:paraId="36C98501" w14:textId="7CA957C3" w:rsidR="00532EA5" w:rsidRDefault="00D8051F" w:rsidP="00C16050">
      <w:pPr>
        <w:rPr>
          <w:rFonts w:ascii="Arial" w:eastAsia="Times New Roman" w:hAnsi="Arial" w:cs="Arial"/>
          <w:color w:val="000000"/>
          <w:sz w:val="22"/>
          <w:szCs w:val="22"/>
          <w:lang w:eastAsia="en-GB"/>
        </w:rPr>
      </w:pPr>
      <w:r>
        <w:rPr>
          <w:noProof/>
        </w:rPr>
        <w:drawing>
          <wp:anchor distT="0" distB="0" distL="114300" distR="114300" simplePos="0" relativeHeight="251668480" behindDoc="0" locked="0" layoutInCell="1" allowOverlap="1" wp14:anchorId="572D6A44" wp14:editId="581F90C4">
            <wp:simplePos x="0" y="0"/>
            <wp:positionH relativeFrom="column">
              <wp:posOffset>2988945</wp:posOffset>
            </wp:positionH>
            <wp:positionV relativeFrom="paragraph">
              <wp:posOffset>70485</wp:posOffset>
            </wp:positionV>
            <wp:extent cx="2112848" cy="1584000"/>
            <wp:effectExtent l="0" t="0" r="0" b="3810"/>
            <wp:wrapSquare wrapText="bothSides"/>
            <wp:docPr id="902285077" name="Picture 6" descr="A group of children playing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85077" name="Picture 6" descr="A group of children playing instruments"/>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2848" cy="1584000"/>
                    </a:xfrm>
                    <a:prstGeom prst="rect">
                      <a:avLst/>
                    </a:prstGeom>
                  </pic:spPr>
                </pic:pic>
              </a:graphicData>
            </a:graphic>
            <wp14:sizeRelH relativeFrom="page">
              <wp14:pctWidth>0</wp14:pctWidth>
            </wp14:sizeRelH>
            <wp14:sizeRelV relativeFrom="page">
              <wp14:pctHeight>0</wp14:pctHeight>
            </wp14:sizeRelV>
          </wp:anchor>
        </w:drawing>
      </w:r>
    </w:p>
    <w:p w14:paraId="3487650F" w14:textId="1BD8BB29" w:rsidR="00C16050" w:rsidRPr="007873EB" w:rsidRDefault="00532EA5" w:rsidP="00D8051F">
      <w:pPr>
        <w:pStyle w:val="Heading2"/>
        <w:jc w:val="center"/>
        <w:rPr>
          <w:rFonts w:ascii="Open Sans" w:eastAsia="Times New Roman" w:hAnsi="Open Sans" w:cs="Open Sans"/>
          <w:color w:val="3D6279"/>
          <w:lang w:eastAsia="en-GB"/>
        </w:rPr>
      </w:pPr>
      <w:proofErr w:type="spellStart"/>
      <w:r w:rsidRPr="007873EB">
        <w:rPr>
          <w:rFonts w:ascii="Open Sans" w:eastAsia="Times New Roman" w:hAnsi="Open Sans" w:cs="Open Sans"/>
          <w:color w:val="3D6279"/>
          <w:lang w:eastAsia="en-GB"/>
        </w:rPr>
        <w:t>Te</w:t>
      </w:r>
      <w:proofErr w:type="spellEnd"/>
      <w:r w:rsidRPr="007873EB">
        <w:rPr>
          <w:rFonts w:ascii="Open Sans" w:eastAsia="Times New Roman" w:hAnsi="Open Sans" w:cs="Open Sans"/>
          <w:color w:val="3D6279"/>
          <w:lang w:eastAsia="en-GB"/>
        </w:rPr>
        <w:t xml:space="preserve"> </w:t>
      </w:r>
      <w:proofErr w:type="spellStart"/>
      <w:r w:rsidRPr="007873EB">
        <w:rPr>
          <w:rFonts w:ascii="Open Sans" w:eastAsia="Times New Roman" w:hAnsi="Open Sans" w:cs="Open Sans"/>
          <w:color w:val="3D6279"/>
          <w:lang w:eastAsia="en-GB"/>
        </w:rPr>
        <w:t>Whāriki</w:t>
      </w:r>
      <w:proofErr w:type="spellEnd"/>
      <w:r w:rsidRPr="007873EB">
        <w:rPr>
          <w:rFonts w:ascii="Open Sans" w:eastAsia="Times New Roman" w:hAnsi="Open Sans" w:cs="Open Sans"/>
          <w:color w:val="3D6279"/>
          <w:lang w:eastAsia="en-GB"/>
        </w:rPr>
        <w:t xml:space="preserve"> Strands</w:t>
      </w:r>
    </w:p>
    <w:p w14:paraId="5522E978" w14:textId="77777777" w:rsidR="00532EA5" w:rsidRPr="00D8051F" w:rsidRDefault="00532EA5" w:rsidP="00532EA5">
      <w:pPr>
        <w:pStyle w:val="NormalWeb"/>
        <w:numPr>
          <w:ilvl w:val="0"/>
          <w:numId w:val="1"/>
        </w:numPr>
        <w:shd w:val="clear" w:color="auto" w:fill="FFFFFF"/>
        <w:spacing w:before="220" w:beforeAutospacing="0" w:after="0" w:afterAutospacing="0"/>
        <w:textAlignment w:val="baseline"/>
        <w:rPr>
          <w:rFonts w:ascii="Open Sans" w:hAnsi="Open Sans" w:cs="Open Sans"/>
          <w:color w:val="000000"/>
          <w:sz w:val="21"/>
          <w:szCs w:val="21"/>
        </w:rPr>
      </w:pPr>
      <w:r w:rsidRPr="00D8051F">
        <w:rPr>
          <w:rFonts w:ascii="Open Sans" w:hAnsi="Open Sans" w:cs="Open Sans"/>
          <w:color w:val="000000"/>
          <w:sz w:val="21"/>
          <w:szCs w:val="21"/>
        </w:rPr>
        <w:t>Mana atua | Wellbeing</w:t>
      </w:r>
    </w:p>
    <w:p w14:paraId="37638DFD" w14:textId="77777777" w:rsidR="00532EA5" w:rsidRPr="00D8051F" w:rsidRDefault="00532EA5" w:rsidP="00532EA5">
      <w:pPr>
        <w:pStyle w:val="NormalWeb"/>
        <w:numPr>
          <w:ilvl w:val="0"/>
          <w:numId w:val="1"/>
        </w:numPr>
        <w:shd w:val="clear" w:color="auto" w:fill="FFFFFF"/>
        <w:spacing w:before="0" w:beforeAutospacing="0" w:after="0" w:afterAutospacing="0"/>
        <w:textAlignment w:val="baseline"/>
        <w:rPr>
          <w:rFonts w:ascii="Open Sans" w:hAnsi="Open Sans" w:cs="Open Sans"/>
          <w:color w:val="000000"/>
          <w:sz w:val="21"/>
          <w:szCs w:val="21"/>
        </w:rPr>
      </w:pPr>
      <w:r w:rsidRPr="00D8051F">
        <w:rPr>
          <w:rFonts w:ascii="Open Sans" w:hAnsi="Open Sans" w:cs="Open Sans"/>
          <w:color w:val="000000"/>
          <w:sz w:val="21"/>
          <w:szCs w:val="21"/>
        </w:rPr>
        <w:t xml:space="preserve">Mana whenua | </w:t>
      </w:r>
      <w:r w:rsidRPr="00D8051F">
        <w:rPr>
          <w:rFonts w:ascii="Open Sans" w:hAnsi="Open Sans" w:cs="Open Sans"/>
          <w:b/>
          <w:bCs/>
          <w:color w:val="000000"/>
          <w:sz w:val="21"/>
          <w:szCs w:val="21"/>
        </w:rPr>
        <w:t>Belonging</w:t>
      </w:r>
    </w:p>
    <w:p w14:paraId="014B043F" w14:textId="77777777" w:rsidR="00532EA5" w:rsidRPr="00D8051F" w:rsidRDefault="00532EA5" w:rsidP="00532EA5">
      <w:pPr>
        <w:pStyle w:val="NormalWeb"/>
        <w:numPr>
          <w:ilvl w:val="0"/>
          <w:numId w:val="1"/>
        </w:numPr>
        <w:shd w:val="clear" w:color="auto" w:fill="FFFFFF"/>
        <w:spacing w:before="0" w:beforeAutospacing="0" w:after="0" w:afterAutospacing="0"/>
        <w:textAlignment w:val="baseline"/>
        <w:rPr>
          <w:rFonts w:ascii="Open Sans" w:hAnsi="Open Sans" w:cs="Open Sans"/>
          <w:color w:val="000000"/>
          <w:sz w:val="21"/>
          <w:szCs w:val="21"/>
        </w:rPr>
      </w:pPr>
      <w:r w:rsidRPr="00D8051F">
        <w:rPr>
          <w:rFonts w:ascii="Open Sans" w:hAnsi="Open Sans" w:cs="Open Sans"/>
          <w:color w:val="000000"/>
          <w:sz w:val="21"/>
          <w:szCs w:val="21"/>
        </w:rPr>
        <w:t xml:space="preserve">Mana </w:t>
      </w:r>
      <w:proofErr w:type="spellStart"/>
      <w:r w:rsidRPr="00D8051F">
        <w:rPr>
          <w:rFonts w:ascii="Open Sans" w:hAnsi="Open Sans" w:cs="Open Sans"/>
          <w:color w:val="000000"/>
          <w:sz w:val="21"/>
          <w:szCs w:val="21"/>
        </w:rPr>
        <w:t>tangata</w:t>
      </w:r>
      <w:proofErr w:type="spellEnd"/>
      <w:r w:rsidRPr="00D8051F">
        <w:rPr>
          <w:rFonts w:ascii="Open Sans" w:hAnsi="Open Sans" w:cs="Open Sans"/>
          <w:color w:val="000000"/>
          <w:sz w:val="21"/>
          <w:szCs w:val="21"/>
        </w:rPr>
        <w:t xml:space="preserve"> | Contribution</w:t>
      </w:r>
    </w:p>
    <w:p w14:paraId="35EE967D" w14:textId="77777777" w:rsidR="00532EA5" w:rsidRPr="00D8051F" w:rsidRDefault="00532EA5" w:rsidP="00532EA5">
      <w:pPr>
        <w:pStyle w:val="NormalWeb"/>
        <w:numPr>
          <w:ilvl w:val="0"/>
          <w:numId w:val="1"/>
        </w:numPr>
        <w:shd w:val="clear" w:color="auto" w:fill="FFFFFF"/>
        <w:spacing w:before="0" w:beforeAutospacing="0" w:after="0" w:afterAutospacing="0"/>
        <w:textAlignment w:val="baseline"/>
        <w:rPr>
          <w:rFonts w:ascii="Open Sans" w:hAnsi="Open Sans" w:cs="Open Sans"/>
          <w:color w:val="000000"/>
          <w:sz w:val="21"/>
          <w:szCs w:val="21"/>
        </w:rPr>
      </w:pPr>
      <w:r w:rsidRPr="00D8051F">
        <w:rPr>
          <w:rFonts w:ascii="Open Sans" w:hAnsi="Open Sans" w:cs="Open Sans"/>
          <w:color w:val="000000"/>
          <w:sz w:val="21"/>
          <w:szCs w:val="21"/>
        </w:rPr>
        <w:t xml:space="preserve">Mana </w:t>
      </w:r>
      <w:proofErr w:type="spellStart"/>
      <w:r w:rsidRPr="00D8051F">
        <w:rPr>
          <w:rFonts w:ascii="Open Sans" w:hAnsi="Open Sans" w:cs="Open Sans"/>
          <w:color w:val="000000"/>
          <w:sz w:val="21"/>
          <w:szCs w:val="21"/>
        </w:rPr>
        <w:t>reo</w:t>
      </w:r>
      <w:proofErr w:type="spellEnd"/>
      <w:r w:rsidRPr="00D8051F">
        <w:rPr>
          <w:rFonts w:ascii="Open Sans" w:hAnsi="Open Sans" w:cs="Open Sans"/>
          <w:color w:val="000000"/>
          <w:sz w:val="21"/>
          <w:szCs w:val="21"/>
        </w:rPr>
        <w:t xml:space="preserve"> | </w:t>
      </w:r>
      <w:r w:rsidRPr="00D8051F">
        <w:rPr>
          <w:rFonts w:ascii="Open Sans" w:hAnsi="Open Sans" w:cs="Open Sans"/>
          <w:b/>
          <w:bCs/>
          <w:color w:val="000000"/>
          <w:sz w:val="21"/>
          <w:szCs w:val="21"/>
        </w:rPr>
        <w:t>Communication</w:t>
      </w:r>
    </w:p>
    <w:p w14:paraId="1D101CB2" w14:textId="77777777" w:rsidR="00532EA5" w:rsidRPr="00D8051F" w:rsidRDefault="00532EA5" w:rsidP="00532EA5">
      <w:pPr>
        <w:pStyle w:val="NormalWeb"/>
        <w:numPr>
          <w:ilvl w:val="0"/>
          <w:numId w:val="1"/>
        </w:numPr>
        <w:shd w:val="clear" w:color="auto" w:fill="FFFFFF"/>
        <w:spacing w:before="0" w:beforeAutospacing="0" w:after="0" w:afterAutospacing="0"/>
        <w:textAlignment w:val="baseline"/>
        <w:rPr>
          <w:rFonts w:ascii="Open Sans" w:hAnsi="Open Sans" w:cs="Open Sans"/>
          <w:color w:val="000000"/>
          <w:sz w:val="21"/>
          <w:szCs w:val="21"/>
        </w:rPr>
      </w:pPr>
      <w:r w:rsidRPr="00D8051F">
        <w:rPr>
          <w:rFonts w:ascii="Open Sans" w:hAnsi="Open Sans" w:cs="Open Sans"/>
          <w:color w:val="000000"/>
          <w:sz w:val="21"/>
          <w:szCs w:val="21"/>
        </w:rPr>
        <w:t xml:space="preserve">Mana </w:t>
      </w:r>
      <w:proofErr w:type="spellStart"/>
      <w:r w:rsidRPr="00D8051F">
        <w:rPr>
          <w:rFonts w:ascii="Open Sans" w:hAnsi="Open Sans" w:cs="Open Sans"/>
          <w:color w:val="000000"/>
          <w:sz w:val="21"/>
          <w:szCs w:val="21"/>
        </w:rPr>
        <w:t>aotūroa</w:t>
      </w:r>
      <w:proofErr w:type="spellEnd"/>
      <w:r w:rsidRPr="00D8051F">
        <w:rPr>
          <w:rFonts w:ascii="Open Sans" w:hAnsi="Open Sans" w:cs="Open Sans"/>
          <w:color w:val="000000"/>
          <w:sz w:val="21"/>
          <w:szCs w:val="21"/>
        </w:rPr>
        <w:t xml:space="preserve"> | </w:t>
      </w:r>
      <w:r w:rsidRPr="00F81A8A">
        <w:rPr>
          <w:rFonts w:ascii="Open Sans" w:hAnsi="Open Sans" w:cs="Open Sans"/>
          <w:color w:val="000000"/>
          <w:sz w:val="21"/>
          <w:szCs w:val="21"/>
        </w:rPr>
        <w:t>Exploration</w:t>
      </w:r>
      <w:r w:rsidRPr="00D8051F">
        <w:rPr>
          <w:rFonts w:ascii="Open Sans" w:hAnsi="Open Sans" w:cs="Open Sans"/>
          <w:b/>
          <w:bCs/>
          <w:color w:val="000000"/>
          <w:sz w:val="21"/>
          <w:szCs w:val="21"/>
        </w:rPr>
        <w:t xml:space="preserve"> </w:t>
      </w:r>
    </w:p>
    <w:p w14:paraId="412F639E" w14:textId="77777777" w:rsidR="00532EA5" w:rsidRDefault="00532EA5" w:rsidP="00C16050">
      <w:pPr>
        <w:rPr>
          <w:rFonts w:ascii="Arial" w:eastAsia="Times New Roman" w:hAnsi="Arial" w:cs="Arial"/>
          <w:color w:val="000000"/>
          <w:sz w:val="22"/>
          <w:szCs w:val="22"/>
          <w:lang w:eastAsia="en-GB"/>
        </w:rPr>
      </w:pPr>
    </w:p>
    <w:p w14:paraId="64FC76CE" w14:textId="77777777" w:rsidR="00F57E59" w:rsidRDefault="00F57E59" w:rsidP="00F57E59">
      <w:pPr>
        <w:rPr>
          <w:rFonts w:ascii="Open Sans" w:hAnsi="Open Sans" w:cs="Open Sans"/>
          <w:color w:val="000000"/>
          <w:sz w:val="22"/>
          <w:szCs w:val="22"/>
        </w:rPr>
      </w:pPr>
    </w:p>
    <w:p w14:paraId="2FDA2F12" w14:textId="77777777" w:rsidR="00F57E59" w:rsidRDefault="00F57E59" w:rsidP="00F57E59">
      <w:pPr>
        <w:rPr>
          <w:rFonts w:ascii="Open Sans" w:hAnsi="Open Sans" w:cs="Open Sans"/>
          <w:color w:val="000000"/>
          <w:sz w:val="22"/>
          <w:szCs w:val="22"/>
        </w:rPr>
      </w:pPr>
    </w:p>
    <w:p w14:paraId="64E8D473" w14:textId="44669E78" w:rsidR="00F57E59" w:rsidRPr="00F57E59" w:rsidRDefault="00F57E59" w:rsidP="00F57E59">
      <w:pPr>
        <w:rPr>
          <w:rFonts w:ascii="Open Sans" w:hAnsi="Open Sans" w:cs="Open Sans"/>
          <w:color w:val="000000"/>
          <w:sz w:val="22"/>
          <w:szCs w:val="22"/>
        </w:rPr>
      </w:pPr>
      <w:proofErr w:type="spellStart"/>
      <w:r w:rsidRPr="00F57E59">
        <w:rPr>
          <w:rFonts w:ascii="Open Sans" w:hAnsi="Open Sans" w:cs="Open Sans"/>
          <w:color w:val="000000"/>
          <w:sz w:val="22"/>
          <w:szCs w:val="22"/>
        </w:rPr>
        <w:t>Te</w:t>
      </w:r>
      <w:proofErr w:type="spellEnd"/>
      <w:r w:rsidRPr="00F57E59">
        <w:rPr>
          <w:rFonts w:ascii="Open Sans" w:hAnsi="Open Sans" w:cs="Open Sans"/>
          <w:color w:val="000000"/>
          <w:sz w:val="22"/>
          <w:szCs w:val="22"/>
        </w:rPr>
        <w:t xml:space="preserve"> </w:t>
      </w:r>
      <w:proofErr w:type="spellStart"/>
      <w:r w:rsidRPr="00F57E59">
        <w:rPr>
          <w:rFonts w:ascii="Open Sans" w:hAnsi="Open Sans" w:cs="Open Sans"/>
          <w:color w:val="000000"/>
          <w:sz w:val="22"/>
          <w:szCs w:val="22"/>
        </w:rPr>
        <w:t>Whāriki</w:t>
      </w:r>
      <w:proofErr w:type="spellEnd"/>
      <w:r w:rsidRPr="00F57E59">
        <w:rPr>
          <w:rFonts w:ascii="Open Sans" w:hAnsi="Open Sans" w:cs="Open Sans"/>
          <w:color w:val="000000"/>
          <w:sz w:val="22"/>
          <w:szCs w:val="22"/>
        </w:rPr>
        <w:t xml:space="preserve">, the Early Childhood Education curriculum, </w:t>
      </w:r>
      <w:r>
        <w:rPr>
          <w:rFonts w:ascii="Open Sans" w:hAnsi="Open Sans" w:cs="Open Sans"/>
          <w:color w:val="000000"/>
          <w:sz w:val="22"/>
          <w:szCs w:val="22"/>
        </w:rPr>
        <w:t>weaves</w:t>
      </w:r>
      <w:r w:rsidRPr="00F57E59">
        <w:rPr>
          <w:rFonts w:ascii="Open Sans" w:hAnsi="Open Sans" w:cs="Open Sans"/>
          <w:color w:val="000000"/>
          <w:sz w:val="22"/>
          <w:szCs w:val="22"/>
        </w:rPr>
        <w:t xml:space="preserve"> together </w:t>
      </w:r>
      <w:r>
        <w:rPr>
          <w:rFonts w:ascii="Open Sans" w:hAnsi="Open Sans" w:cs="Open Sans"/>
          <w:color w:val="000000"/>
          <w:sz w:val="22"/>
          <w:szCs w:val="22"/>
        </w:rPr>
        <w:t>the</w:t>
      </w:r>
      <w:r w:rsidRPr="00F57E59">
        <w:rPr>
          <w:rFonts w:ascii="Open Sans" w:hAnsi="Open Sans" w:cs="Open Sans"/>
          <w:color w:val="000000"/>
          <w:sz w:val="22"/>
          <w:szCs w:val="22"/>
        </w:rPr>
        <w:t xml:space="preserve"> different strands of learning which help children to develop the skills they need as they grow. These include wellbeing, belonging, contribution, communication and exploration. Music therapy is easily able to support these different learning areas with its holistic and relational approach. At </w:t>
      </w:r>
      <w:proofErr w:type="spellStart"/>
      <w:r w:rsidRPr="00F57E59">
        <w:rPr>
          <w:rFonts w:ascii="Open Sans" w:hAnsi="Open Sans" w:cs="Open Sans"/>
          <w:color w:val="000000"/>
          <w:sz w:val="22"/>
          <w:szCs w:val="22"/>
        </w:rPr>
        <w:t>Maraeroa</w:t>
      </w:r>
      <w:proofErr w:type="spellEnd"/>
      <w:r w:rsidRPr="00F57E59">
        <w:rPr>
          <w:rFonts w:ascii="Open Sans" w:hAnsi="Open Sans" w:cs="Open Sans"/>
          <w:color w:val="000000"/>
          <w:sz w:val="22"/>
          <w:szCs w:val="22"/>
        </w:rPr>
        <w:t xml:space="preserve"> Kindergarten, the staff put a big emphasis on creating authentic social connections by exploring different ways of relating and caring for others. This is evident in many ways and supported through the provision of </w:t>
      </w:r>
      <w:r>
        <w:rPr>
          <w:rFonts w:ascii="Open Sans" w:hAnsi="Open Sans" w:cs="Open Sans"/>
          <w:color w:val="000000"/>
          <w:sz w:val="22"/>
          <w:szCs w:val="22"/>
        </w:rPr>
        <w:t xml:space="preserve">weekly </w:t>
      </w:r>
      <w:r w:rsidRPr="00F57E59">
        <w:rPr>
          <w:rFonts w:ascii="Open Sans" w:hAnsi="Open Sans" w:cs="Open Sans"/>
          <w:color w:val="000000"/>
          <w:sz w:val="22"/>
          <w:szCs w:val="22"/>
        </w:rPr>
        <w:t xml:space="preserve">music therapy. </w:t>
      </w:r>
    </w:p>
    <w:p w14:paraId="6A90331A" w14:textId="77777777" w:rsidR="00532EA5" w:rsidRDefault="00532EA5" w:rsidP="00C16050">
      <w:pPr>
        <w:rPr>
          <w:rFonts w:ascii="Arial" w:eastAsia="Times New Roman" w:hAnsi="Arial" w:cs="Arial"/>
          <w:color w:val="000000"/>
          <w:sz w:val="22"/>
          <w:szCs w:val="22"/>
          <w:lang w:eastAsia="en-GB"/>
        </w:rPr>
      </w:pPr>
    </w:p>
    <w:p w14:paraId="2D2E6F45" w14:textId="01539779" w:rsidR="007873EB" w:rsidRPr="007873EB" w:rsidRDefault="0040057C" w:rsidP="007873EB">
      <w:pPr>
        <w:pStyle w:val="Heading3"/>
        <w:rPr>
          <w:rFonts w:ascii="Open Sans" w:eastAsia="Times New Roman" w:hAnsi="Open Sans" w:cs="Open Sans"/>
          <w:b/>
          <w:bCs/>
          <w:lang w:eastAsia="en-GB"/>
        </w:rPr>
      </w:pPr>
      <w:r>
        <w:rPr>
          <w:rFonts w:ascii="Open Sans" w:eastAsia="Times New Roman" w:hAnsi="Open Sans" w:cs="Open Sans"/>
          <w:b/>
          <w:bCs/>
          <w:lang w:eastAsia="en-GB"/>
        </w:rPr>
        <w:t xml:space="preserve">Learning Story: </w:t>
      </w:r>
      <w:r w:rsidR="007873EB" w:rsidRPr="007873EB">
        <w:rPr>
          <w:rFonts w:ascii="Open Sans" w:eastAsia="Times New Roman" w:hAnsi="Open Sans" w:cs="Open Sans"/>
          <w:b/>
          <w:bCs/>
          <w:lang w:eastAsia="en-GB"/>
        </w:rPr>
        <w:t xml:space="preserve">“I want to play guitar!” </w:t>
      </w:r>
    </w:p>
    <w:p w14:paraId="1FFF8F4A" w14:textId="5DDA4BFE" w:rsidR="0086345C" w:rsidRPr="007873EB" w:rsidRDefault="0086345C" w:rsidP="007873EB">
      <w:pPr>
        <w:pStyle w:val="Heading3"/>
        <w:rPr>
          <w:rFonts w:ascii="Open Sans" w:eastAsia="Times New Roman" w:hAnsi="Open Sans" w:cs="Open Sans"/>
          <w:sz w:val="23"/>
          <w:szCs w:val="23"/>
          <w:lang w:eastAsia="en-GB"/>
        </w:rPr>
      </w:pPr>
      <w:r w:rsidRPr="007873EB">
        <w:rPr>
          <w:rFonts w:ascii="Open Sans" w:eastAsia="Times New Roman" w:hAnsi="Open Sans" w:cs="Open Sans"/>
          <w:sz w:val="23"/>
          <w:szCs w:val="23"/>
          <w:lang w:eastAsia="en-GB"/>
        </w:rPr>
        <w:t xml:space="preserve">Using music to </w:t>
      </w:r>
      <w:r w:rsidR="0040439D">
        <w:rPr>
          <w:rFonts w:ascii="Open Sans" w:eastAsia="Times New Roman" w:hAnsi="Open Sans" w:cs="Open Sans"/>
          <w:sz w:val="23"/>
          <w:szCs w:val="23"/>
          <w:lang w:eastAsia="en-GB"/>
        </w:rPr>
        <w:t>develop communication</w:t>
      </w:r>
      <w:r w:rsidR="007873EB" w:rsidRPr="007873EB">
        <w:rPr>
          <w:rFonts w:ascii="Open Sans" w:eastAsia="Times New Roman" w:hAnsi="Open Sans" w:cs="Open Sans"/>
          <w:sz w:val="23"/>
          <w:szCs w:val="23"/>
          <w:lang w:eastAsia="en-GB"/>
        </w:rPr>
        <w:t xml:space="preserve"> skills</w:t>
      </w:r>
      <w:r w:rsidR="0040439D">
        <w:rPr>
          <w:rFonts w:ascii="Open Sans" w:eastAsia="Times New Roman" w:hAnsi="Open Sans" w:cs="Open Sans"/>
          <w:sz w:val="23"/>
          <w:szCs w:val="23"/>
          <w:lang w:eastAsia="en-GB"/>
        </w:rPr>
        <w:t xml:space="preserve"> and create a sense of belonging</w:t>
      </w:r>
    </w:p>
    <w:p w14:paraId="78E3D95B" w14:textId="77777777" w:rsidR="0086345C" w:rsidRDefault="0086345C" w:rsidP="00C16050">
      <w:pPr>
        <w:rPr>
          <w:rFonts w:ascii="Open Sans" w:eastAsia="Times New Roman" w:hAnsi="Open Sans" w:cs="Open Sans"/>
          <w:color w:val="000000"/>
          <w:sz w:val="22"/>
          <w:szCs w:val="22"/>
          <w:lang w:eastAsia="en-GB"/>
        </w:rPr>
      </w:pPr>
    </w:p>
    <w:p w14:paraId="73EBA568" w14:textId="73B585E7" w:rsidR="0040057C" w:rsidRDefault="0040057C" w:rsidP="00C16050">
      <w:pPr>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Where: </w:t>
      </w:r>
      <w:proofErr w:type="spellStart"/>
      <w:r>
        <w:rPr>
          <w:rFonts w:ascii="Open Sans" w:eastAsia="Times New Roman" w:hAnsi="Open Sans" w:cs="Open Sans"/>
          <w:color w:val="000000"/>
          <w:sz w:val="22"/>
          <w:szCs w:val="22"/>
          <w:lang w:eastAsia="en-GB"/>
        </w:rPr>
        <w:t>Maraeroa</w:t>
      </w:r>
      <w:proofErr w:type="spellEnd"/>
      <w:r>
        <w:rPr>
          <w:rFonts w:ascii="Open Sans" w:eastAsia="Times New Roman" w:hAnsi="Open Sans" w:cs="Open Sans"/>
          <w:color w:val="000000"/>
          <w:sz w:val="22"/>
          <w:szCs w:val="22"/>
          <w:lang w:eastAsia="en-GB"/>
        </w:rPr>
        <w:t xml:space="preserve"> Kindergarten, Porirua</w:t>
      </w:r>
    </w:p>
    <w:p w14:paraId="2B911329" w14:textId="373BC173" w:rsidR="0040057C" w:rsidRDefault="0040057C" w:rsidP="00C16050">
      <w:pPr>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When: </w:t>
      </w:r>
      <w:r w:rsidR="00F57E59">
        <w:rPr>
          <w:rFonts w:ascii="Open Sans" w:eastAsia="Times New Roman" w:hAnsi="Open Sans" w:cs="Open Sans"/>
          <w:color w:val="000000"/>
          <w:sz w:val="22"/>
          <w:szCs w:val="22"/>
          <w:lang w:eastAsia="en-GB"/>
        </w:rPr>
        <w:t xml:space="preserve">22 </w:t>
      </w:r>
      <w:r>
        <w:rPr>
          <w:rFonts w:ascii="Open Sans" w:eastAsia="Times New Roman" w:hAnsi="Open Sans" w:cs="Open Sans"/>
          <w:color w:val="000000"/>
          <w:sz w:val="22"/>
          <w:szCs w:val="22"/>
          <w:lang w:eastAsia="en-GB"/>
        </w:rPr>
        <w:t>November 2024</w:t>
      </w:r>
    </w:p>
    <w:p w14:paraId="71230D53" w14:textId="28B5F985" w:rsidR="0040057C" w:rsidRDefault="0040057C" w:rsidP="00C16050">
      <w:pPr>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Who: </w:t>
      </w:r>
      <w:proofErr w:type="spellStart"/>
      <w:r>
        <w:rPr>
          <w:rFonts w:ascii="Open Sans" w:eastAsia="Times New Roman" w:hAnsi="Open Sans" w:cs="Open Sans"/>
          <w:color w:val="000000"/>
          <w:sz w:val="22"/>
          <w:szCs w:val="22"/>
          <w:lang w:eastAsia="en-GB"/>
        </w:rPr>
        <w:t>Ākonga</w:t>
      </w:r>
      <w:proofErr w:type="spellEnd"/>
      <w:r>
        <w:rPr>
          <w:rFonts w:ascii="Open Sans" w:eastAsia="Times New Roman" w:hAnsi="Open Sans" w:cs="Open Sans"/>
          <w:color w:val="000000"/>
          <w:sz w:val="22"/>
          <w:szCs w:val="22"/>
          <w:lang w:eastAsia="en-GB"/>
        </w:rPr>
        <w:t xml:space="preserve"> at </w:t>
      </w:r>
      <w:proofErr w:type="spellStart"/>
      <w:r>
        <w:rPr>
          <w:rFonts w:ascii="Open Sans" w:eastAsia="Times New Roman" w:hAnsi="Open Sans" w:cs="Open Sans"/>
          <w:color w:val="000000"/>
          <w:sz w:val="22"/>
          <w:szCs w:val="22"/>
          <w:lang w:eastAsia="en-GB"/>
        </w:rPr>
        <w:t>Maraeroa</w:t>
      </w:r>
      <w:proofErr w:type="spellEnd"/>
      <w:r>
        <w:rPr>
          <w:rFonts w:ascii="Open Sans" w:eastAsia="Times New Roman" w:hAnsi="Open Sans" w:cs="Open Sans"/>
          <w:color w:val="000000"/>
          <w:sz w:val="22"/>
          <w:szCs w:val="22"/>
          <w:lang w:eastAsia="en-GB"/>
        </w:rPr>
        <w:t xml:space="preserve"> Kindergarten and Liz Langham, NZ Registered Music Therapist with the </w:t>
      </w:r>
      <w:r w:rsidRPr="0040057C">
        <w:rPr>
          <w:rFonts w:ascii="Open Sans" w:eastAsia="Times New Roman" w:hAnsi="Open Sans" w:cs="Open Sans"/>
          <w:i/>
          <w:iCs/>
          <w:color w:val="000000"/>
          <w:sz w:val="22"/>
          <w:szCs w:val="22"/>
          <w:lang w:eastAsia="en-GB"/>
        </w:rPr>
        <w:t>Little Musical Caravan</w:t>
      </w:r>
    </w:p>
    <w:p w14:paraId="22AE7AC7" w14:textId="77777777" w:rsidR="0040057C" w:rsidRDefault="0040057C" w:rsidP="00C16050">
      <w:pPr>
        <w:rPr>
          <w:rFonts w:ascii="Open Sans" w:eastAsia="Times New Roman" w:hAnsi="Open Sans" w:cs="Open Sans"/>
          <w:color w:val="000000"/>
          <w:sz w:val="22"/>
          <w:szCs w:val="22"/>
          <w:lang w:eastAsia="en-GB"/>
        </w:rPr>
      </w:pPr>
    </w:p>
    <w:p w14:paraId="1C0C2A54" w14:textId="071BE1AD" w:rsidR="00290A86" w:rsidRPr="00290A86" w:rsidRDefault="00290A86" w:rsidP="00290A86">
      <w:pPr>
        <w:pStyle w:val="Heading3"/>
        <w:rPr>
          <w:rFonts w:ascii="Open Sans" w:eastAsia="Times New Roman" w:hAnsi="Open Sans" w:cs="Open Sans"/>
          <w:color w:val="3D6279"/>
          <w:sz w:val="23"/>
          <w:szCs w:val="23"/>
          <w:lang w:eastAsia="en-GB"/>
        </w:rPr>
      </w:pPr>
      <w:r>
        <w:rPr>
          <w:rFonts w:ascii="Open Sans" w:eastAsia="Times New Roman" w:hAnsi="Open Sans" w:cs="Open Sans"/>
          <w:color w:val="3D6279"/>
          <w:sz w:val="23"/>
          <w:szCs w:val="23"/>
          <w:lang w:eastAsia="en-GB"/>
        </w:rPr>
        <w:t>The Story</w:t>
      </w:r>
    </w:p>
    <w:p w14:paraId="0AE9DF66" w14:textId="77777777" w:rsidR="00290A86" w:rsidRDefault="00290A86" w:rsidP="00C16050">
      <w:pPr>
        <w:rPr>
          <w:rFonts w:ascii="Open Sans" w:eastAsia="Times New Roman" w:hAnsi="Open Sans" w:cs="Open Sans"/>
          <w:color w:val="000000"/>
          <w:sz w:val="22"/>
          <w:szCs w:val="22"/>
          <w:lang w:eastAsia="en-GB"/>
        </w:rPr>
      </w:pPr>
    </w:p>
    <w:p w14:paraId="0C928588" w14:textId="2A28C394" w:rsidR="00C16050" w:rsidRPr="003B0ED7" w:rsidRDefault="00C16050" w:rsidP="00C16050">
      <w:pPr>
        <w:rPr>
          <w:rFonts w:ascii="Open Sans" w:hAnsi="Open Sans" w:cs="Open Sans"/>
          <w:i/>
          <w:iCs/>
        </w:rPr>
      </w:pPr>
      <w:r w:rsidRPr="003B0ED7">
        <w:rPr>
          <w:rFonts w:ascii="Open Sans" w:eastAsia="Times New Roman" w:hAnsi="Open Sans" w:cs="Open Sans"/>
          <w:color w:val="000000"/>
          <w:sz w:val="22"/>
          <w:szCs w:val="22"/>
          <w:lang w:eastAsia="en-GB"/>
        </w:rPr>
        <w:t xml:space="preserve">Liz: </w:t>
      </w:r>
      <w:r w:rsidRPr="003310EE">
        <w:rPr>
          <w:rFonts w:ascii="Open Sans" w:eastAsia="Times New Roman" w:hAnsi="Open Sans" w:cs="Open Sans"/>
          <w:i/>
          <w:iCs/>
          <w:color w:val="000000"/>
          <w:sz w:val="22"/>
          <w:szCs w:val="22"/>
          <w:lang w:eastAsia="en-GB"/>
        </w:rPr>
        <w:t xml:space="preserve">I walk into the </w:t>
      </w:r>
      <w:proofErr w:type="spellStart"/>
      <w:r w:rsidRPr="003310EE">
        <w:rPr>
          <w:rFonts w:ascii="Open Sans" w:eastAsia="Times New Roman" w:hAnsi="Open Sans" w:cs="Open Sans"/>
          <w:i/>
          <w:iCs/>
          <w:color w:val="000000"/>
          <w:sz w:val="22"/>
          <w:szCs w:val="22"/>
          <w:lang w:eastAsia="en-GB"/>
        </w:rPr>
        <w:t>kindy</w:t>
      </w:r>
      <w:proofErr w:type="spellEnd"/>
      <w:r w:rsidRPr="003310EE">
        <w:rPr>
          <w:rFonts w:ascii="Open Sans" w:eastAsia="Times New Roman" w:hAnsi="Open Sans" w:cs="Open Sans"/>
          <w:i/>
          <w:iCs/>
          <w:color w:val="000000"/>
          <w:sz w:val="22"/>
          <w:szCs w:val="22"/>
          <w:lang w:eastAsia="en-GB"/>
        </w:rPr>
        <w:t xml:space="preserve">, instruments swinging off my shoulders and my guitar slung across my back. I am barely through the doorway before several children start rushing towards me… </w:t>
      </w:r>
      <w:r w:rsidRPr="003B0ED7">
        <w:rPr>
          <w:rFonts w:ascii="Open Sans" w:eastAsia="Times New Roman" w:hAnsi="Open Sans" w:cs="Open Sans"/>
          <w:i/>
          <w:iCs/>
          <w:color w:val="000000"/>
          <w:sz w:val="22"/>
          <w:szCs w:val="22"/>
          <w:lang w:eastAsia="en-GB"/>
        </w:rPr>
        <w:t>I come at</w:t>
      </w:r>
      <w:r w:rsidRPr="003310EE">
        <w:rPr>
          <w:rFonts w:ascii="Open Sans" w:eastAsia="Times New Roman" w:hAnsi="Open Sans" w:cs="Open Sans"/>
          <w:i/>
          <w:iCs/>
          <w:color w:val="000000"/>
          <w:sz w:val="22"/>
          <w:szCs w:val="22"/>
          <w:lang w:eastAsia="en-GB"/>
        </w:rPr>
        <w:t xml:space="preserve"> the same time every week and they know what to expect - musical fun together!</w:t>
      </w:r>
    </w:p>
    <w:p w14:paraId="3C171B61" w14:textId="6A0EEFFA" w:rsidR="00532EA5" w:rsidRPr="003B0ED7" w:rsidRDefault="00532EA5" w:rsidP="00532EA5">
      <w:pPr>
        <w:rPr>
          <w:rFonts w:ascii="Open Sans" w:eastAsia="Times New Roman" w:hAnsi="Open Sans" w:cs="Open Sans"/>
          <w:color w:val="000000"/>
          <w:sz w:val="22"/>
          <w:szCs w:val="22"/>
          <w:lang w:eastAsia="en-GB"/>
        </w:rPr>
      </w:pPr>
    </w:p>
    <w:p w14:paraId="35DF585C" w14:textId="45AA8F27" w:rsidR="00532EA5" w:rsidRPr="003B0ED7" w:rsidRDefault="00532EA5" w:rsidP="00532EA5">
      <w:pPr>
        <w:rPr>
          <w:rFonts w:ascii="Open Sans" w:eastAsia="Times New Roman" w:hAnsi="Open Sans" w:cs="Open Sans"/>
          <w:i/>
          <w:iCs/>
          <w:color w:val="000000"/>
          <w:sz w:val="22"/>
          <w:szCs w:val="22"/>
          <w:lang w:eastAsia="en-GB"/>
        </w:rPr>
      </w:pPr>
      <w:r w:rsidRPr="003310EE">
        <w:rPr>
          <w:rFonts w:ascii="Open Sans" w:eastAsia="Times New Roman" w:hAnsi="Open Sans" w:cs="Open Sans"/>
          <w:i/>
          <w:iCs/>
          <w:color w:val="000000"/>
          <w:sz w:val="22"/>
          <w:szCs w:val="22"/>
          <w:lang w:eastAsia="en-GB"/>
        </w:rPr>
        <w:t>I barely ha</w:t>
      </w:r>
      <w:r w:rsidRPr="003B0ED7">
        <w:rPr>
          <w:rFonts w:ascii="Open Sans" w:eastAsia="Times New Roman" w:hAnsi="Open Sans" w:cs="Open Sans"/>
          <w:i/>
          <w:iCs/>
          <w:color w:val="000000"/>
          <w:sz w:val="22"/>
          <w:szCs w:val="22"/>
          <w:lang w:eastAsia="en-GB"/>
        </w:rPr>
        <w:t>ve</w:t>
      </w:r>
      <w:r w:rsidRPr="003310EE">
        <w:rPr>
          <w:rFonts w:ascii="Open Sans" w:eastAsia="Times New Roman" w:hAnsi="Open Sans" w:cs="Open Sans"/>
          <w:i/>
          <w:iCs/>
          <w:color w:val="000000"/>
          <w:sz w:val="22"/>
          <w:szCs w:val="22"/>
          <w:lang w:eastAsia="en-GB"/>
        </w:rPr>
        <w:t xml:space="preserve"> time to sit down and</w:t>
      </w:r>
      <w:r w:rsidRPr="003B0ED7">
        <w:rPr>
          <w:rFonts w:ascii="Open Sans" w:eastAsia="Times New Roman" w:hAnsi="Open Sans" w:cs="Open Sans"/>
          <w:i/>
          <w:iCs/>
          <w:color w:val="000000"/>
          <w:sz w:val="22"/>
          <w:szCs w:val="22"/>
          <w:lang w:eastAsia="en-GB"/>
        </w:rPr>
        <w:t xml:space="preserve"> already</w:t>
      </w:r>
      <w:r w:rsidRPr="003310EE">
        <w:rPr>
          <w:rFonts w:ascii="Open Sans" w:eastAsia="Times New Roman" w:hAnsi="Open Sans" w:cs="Open Sans"/>
          <w:i/>
          <w:iCs/>
          <w:color w:val="000000"/>
          <w:sz w:val="22"/>
          <w:szCs w:val="22"/>
          <w:lang w:eastAsia="en-GB"/>
        </w:rPr>
        <w:t xml:space="preserve"> a cluster of children have gathered around me. Some children have a very clear idea of what they want to do and quickly grab different instruments. Others usually take a while to observe before drawing closer. This morning, however, there is something magnetic about the guitar and I have three children all wanting to play it - on their own! </w:t>
      </w:r>
      <w:r w:rsidRPr="003B0ED7">
        <w:rPr>
          <w:rFonts w:ascii="Open Sans" w:eastAsia="Times New Roman" w:hAnsi="Open Sans" w:cs="Open Sans"/>
          <w:i/>
          <w:iCs/>
          <w:color w:val="000000"/>
          <w:sz w:val="22"/>
          <w:szCs w:val="22"/>
          <w:lang w:eastAsia="en-GB"/>
        </w:rPr>
        <w:t>R</w:t>
      </w:r>
      <w:r w:rsidRPr="003310EE">
        <w:rPr>
          <w:rFonts w:ascii="Open Sans" w:eastAsia="Times New Roman" w:hAnsi="Open Sans" w:cs="Open Sans"/>
          <w:i/>
          <w:iCs/>
          <w:color w:val="000000"/>
          <w:sz w:val="22"/>
          <w:szCs w:val="22"/>
          <w:lang w:eastAsia="en-GB"/>
        </w:rPr>
        <w:t xml:space="preserve">ight now! </w:t>
      </w:r>
      <w:r w:rsidRPr="003B0ED7">
        <w:rPr>
          <w:rFonts w:ascii="Open Sans" w:eastAsia="Times New Roman" w:hAnsi="Open Sans" w:cs="Open Sans"/>
          <w:i/>
          <w:iCs/>
          <w:color w:val="000000"/>
          <w:sz w:val="22"/>
          <w:szCs w:val="22"/>
          <w:lang w:eastAsia="en-GB"/>
        </w:rPr>
        <w:t>M</w:t>
      </w:r>
      <w:r w:rsidRPr="003310EE">
        <w:rPr>
          <w:rFonts w:ascii="Open Sans" w:eastAsia="Times New Roman" w:hAnsi="Open Sans" w:cs="Open Sans"/>
          <w:i/>
          <w:iCs/>
          <w:color w:val="000000"/>
          <w:sz w:val="22"/>
          <w:szCs w:val="22"/>
          <w:lang w:eastAsia="en-GB"/>
        </w:rPr>
        <w:t xml:space="preserve">e first! </w:t>
      </w:r>
    </w:p>
    <w:p w14:paraId="36A54F5E" w14:textId="6DD6D895" w:rsidR="00532EA5" w:rsidRPr="003B0ED7" w:rsidRDefault="00532EA5" w:rsidP="00532EA5">
      <w:pPr>
        <w:rPr>
          <w:rFonts w:ascii="Open Sans" w:eastAsia="Times New Roman" w:hAnsi="Open Sans" w:cs="Open Sans"/>
          <w:color w:val="000000"/>
          <w:sz w:val="22"/>
          <w:szCs w:val="22"/>
          <w:lang w:eastAsia="en-GB"/>
        </w:rPr>
      </w:pPr>
    </w:p>
    <w:p w14:paraId="42059B4D" w14:textId="0E91AF6E" w:rsidR="00532EA5" w:rsidRPr="003B0ED7" w:rsidRDefault="00D8051F" w:rsidP="00532EA5">
      <w:pPr>
        <w:rPr>
          <w:rFonts w:ascii="Open Sans" w:eastAsia="Times New Roman" w:hAnsi="Open Sans" w:cs="Open Sans"/>
          <w:i/>
          <w:iCs/>
          <w:color w:val="000000"/>
          <w:sz w:val="22"/>
          <w:szCs w:val="22"/>
          <w:lang w:eastAsia="en-GB"/>
        </w:rPr>
      </w:pPr>
      <w:r w:rsidRPr="003B0ED7">
        <w:rPr>
          <w:rFonts w:ascii="Open Sans" w:eastAsia="Times New Roman" w:hAnsi="Open Sans" w:cs="Open Sans"/>
          <w:i/>
          <w:iCs/>
          <w:noProof/>
          <w:color w:val="000000"/>
          <w:sz w:val="22"/>
          <w:szCs w:val="22"/>
          <w:lang w:eastAsia="en-GB"/>
        </w:rPr>
        <w:lastRenderedPageBreak/>
        <w:drawing>
          <wp:anchor distT="0" distB="0" distL="114300" distR="114300" simplePos="0" relativeHeight="251669504" behindDoc="0" locked="0" layoutInCell="1" allowOverlap="1" wp14:anchorId="21B1A2C5" wp14:editId="30686954">
            <wp:simplePos x="0" y="0"/>
            <wp:positionH relativeFrom="column">
              <wp:posOffset>55880</wp:posOffset>
            </wp:positionH>
            <wp:positionV relativeFrom="paragraph">
              <wp:posOffset>140335</wp:posOffset>
            </wp:positionV>
            <wp:extent cx="2497056" cy="1872000"/>
            <wp:effectExtent l="0" t="0" r="5080" b="0"/>
            <wp:wrapSquare wrapText="bothSides"/>
            <wp:docPr id="191537238" name="Picture 10" descr="Three children gathered around Liz and her guitar. All three want to strum it independ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7238" name="Picture 10" descr="Three children gathered around Liz and her guitar. All three want to strum it independently."/>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7056" cy="1872000"/>
                    </a:xfrm>
                    <a:prstGeom prst="rect">
                      <a:avLst/>
                    </a:prstGeom>
                  </pic:spPr>
                </pic:pic>
              </a:graphicData>
            </a:graphic>
            <wp14:sizeRelH relativeFrom="page">
              <wp14:pctWidth>0</wp14:pctWidth>
            </wp14:sizeRelH>
            <wp14:sizeRelV relativeFrom="page">
              <wp14:pctHeight>0</wp14:pctHeight>
            </wp14:sizeRelV>
          </wp:anchor>
        </w:drawing>
      </w:r>
      <w:r w:rsidR="00532EA5" w:rsidRPr="003310EE">
        <w:rPr>
          <w:rFonts w:ascii="Open Sans" w:eastAsia="Times New Roman" w:hAnsi="Open Sans" w:cs="Open Sans"/>
          <w:i/>
          <w:iCs/>
          <w:color w:val="000000"/>
          <w:sz w:val="22"/>
          <w:szCs w:val="22"/>
          <w:lang w:eastAsia="en-GB"/>
        </w:rPr>
        <w:t>One is trying hard to strum the strings, another is placing their hand over the strings to stop the sound. The third child is looking on with curiosity, clearly wanting to join in but not sure how best to do so. Ah.</w:t>
      </w:r>
      <w:r w:rsidR="0086345C">
        <w:rPr>
          <w:rFonts w:ascii="Open Sans" w:eastAsia="Times New Roman" w:hAnsi="Open Sans" w:cs="Open Sans"/>
          <w:i/>
          <w:iCs/>
          <w:color w:val="000000"/>
          <w:sz w:val="22"/>
          <w:szCs w:val="22"/>
          <w:lang w:eastAsia="en-GB"/>
        </w:rPr>
        <w:t>.</w:t>
      </w:r>
      <w:r w:rsidR="00532EA5" w:rsidRPr="003310EE">
        <w:rPr>
          <w:rFonts w:ascii="Open Sans" w:eastAsia="Times New Roman" w:hAnsi="Open Sans" w:cs="Open Sans"/>
          <w:i/>
          <w:iCs/>
          <w:color w:val="000000"/>
          <w:sz w:val="22"/>
          <w:szCs w:val="22"/>
          <w:lang w:eastAsia="en-GB"/>
        </w:rPr>
        <w:t>. this is a challenge for all of us to negotiate. Two of the children are getting quite heated, perhaps worried that they won’t get the turn they are wanting. I choose to stay calmly holding onto the guitar and smile at them all, simply saying ‘it’s ok, we can wait together</w:t>
      </w:r>
      <w:r w:rsidRPr="003B0ED7">
        <w:rPr>
          <w:rFonts w:ascii="Open Sans" w:eastAsia="Times New Roman" w:hAnsi="Open Sans" w:cs="Open Sans"/>
          <w:i/>
          <w:iCs/>
          <w:color w:val="000000"/>
          <w:sz w:val="22"/>
          <w:szCs w:val="22"/>
          <w:lang w:eastAsia="en-GB"/>
        </w:rPr>
        <w:t>.</w:t>
      </w:r>
      <w:r w:rsidR="00532EA5" w:rsidRPr="003310EE">
        <w:rPr>
          <w:rFonts w:ascii="Open Sans" w:eastAsia="Times New Roman" w:hAnsi="Open Sans" w:cs="Open Sans"/>
          <w:i/>
          <w:iCs/>
          <w:color w:val="000000"/>
          <w:sz w:val="22"/>
          <w:szCs w:val="22"/>
          <w:lang w:eastAsia="en-GB"/>
        </w:rPr>
        <w:t>’ I want to see how the children will work things out. </w:t>
      </w:r>
    </w:p>
    <w:p w14:paraId="0C4D4C67" w14:textId="77777777" w:rsidR="00532EA5" w:rsidRPr="003B0ED7" w:rsidRDefault="00532EA5" w:rsidP="00532EA5">
      <w:pPr>
        <w:rPr>
          <w:rFonts w:ascii="Open Sans" w:eastAsia="Times New Roman" w:hAnsi="Open Sans" w:cs="Open Sans"/>
          <w:color w:val="000000"/>
          <w:sz w:val="22"/>
          <w:szCs w:val="22"/>
          <w:lang w:eastAsia="en-GB"/>
        </w:rPr>
      </w:pPr>
    </w:p>
    <w:p w14:paraId="3148EE94" w14:textId="1AC30D9C" w:rsidR="00D8051F" w:rsidRPr="003B0ED7" w:rsidRDefault="00532EA5" w:rsidP="00532EA5">
      <w:pPr>
        <w:rPr>
          <w:rFonts w:ascii="Open Sans" w:eastAsia="Times New Roman" w:hAnsi="Open Sans" w:cs="Open Sans"/>
          <w:i/>
          <w:iCs/>
          <w:color w:val="000000"/>
          <w:sz w:val="22"/>
          <w:szCs w:val="22"/>
          <w:lang w:eastAsia="en-GB"/>
        </w:rPr>
      </w:pPr>
      <w:r w:rsidRPr="003310EE">
        <w:rPr>
          <w:rFonts w:ascii="Open Sans" w:eastAsia="Times New Roman" w:hAnsi="Open Sans" w:cs="Open Sans"/>
          <w:i/>
          <w:iCs/>
          <w:color w:val="000000"/>
          <w:sz w:val="22"/>
          <w:szCs w:val="22"/>
          <w:lang w:eastAsia="en-GB"/>
        </w:rPr>
        <w:t>Although it is a bit uncomfortable for all of us for a minute as we wait together, it creates time for each person to think about how they get what they really need. One person decides that they just really want to make music alongside their friends and so they take up the suggestion of playing a tone drum beside us. The tension lessens a little. Meanwhile, other children come and start experimenting with the other instruments I have provided around us.</w:t>
      </w:r>
      <w:r w:rsidR="00D8051F" w:rsidRPr="003B0ED7">
        <w:rPr>
          <w:rFonts w:ascii="Open Sans" w:eastAsia="Times New Roman" w:hAnsi="Open Sans" w:cs="Open Sans"/>
          <w:i/>
          <w:iCs/>
          <w:color w:val="000000"/>
          <w:sz w:val="22"/>
          <w:szCs w:val="22"/>
          <w:lang w:eastAsia="en-GB"/>
        </w:rPr>
        <w:t xml:space="preserve"> </w:t>
      </w:r>
      <w:r w:rsidRPr="003310EE">
        <w:rPr>
          <w:rFonts w:ascii="Open Sans" w:eastAsia="Times New Roman" w:hAnsi="Open Sans" w:cs="Open Sans"/>
          <w:i/>
          <w:iCs/>
          <w:color w:val="000000"/>
          <w:sz w:val="22"/>
          <w:szCs w:val="22"/>
          <w:lang w:eastAsia="en-GB"/>
        </w:rPr>
        <w:t xml:space="preserve">We start to hear beats on a drum, wooden clackers and the gentle sounds of  chime bars. As I gently but firmly hold the guitar, I am able to encourage these other musicians in their playing with my voice and smiles. </w:t>
      </w:r>
    </w:p>
    <w:p w14:paraId="4522BD84" w14:textId="47B24784" w:rsidR="00D8051F" w:rsidRPr="003B0ED7" w:rsidRDefault="00D8051F" w:rsidP="00532EA5">
      <w:pPr>
        <w:rPr>
          <w:rFonts w:ascii="Open Sans" w:eastAsia="Times New Roman" w:hAnsi="Open Sans" w:cs="Open Sans"/>
          <w:color w:val="000000"/>
          <w:sz w:val="22"/>
          <w:szCs w:val="22"/>
          <w:lang w:eastAsia="en-GB"/>
        </w:rPr>
      </w:pPr>
    </w:p>
    <w:p w14:paraId="149BC7E8" w14:textId="406CF658" w:rsidR="007873EB" w:rsidRDefault="00532EA5" w:rsidP="00532EA5">
      <w:pPr>
        <w:rPr>
          <w:rFonts w:ascii="Open Sans" w:eastAsia="Times New Roman" w:hAnsi="Open Sans" w:cs="Open Sans"/>
          <w:i/>
          <w:iCs/>
          <w:color w:val="000000"/>
          <w:sz w:val="22"/>
          <w:szCs w:val="22"/>
          <w:lang w:eastAsia="en-GB"/>
        </w:rPr>
      </w:pPr>
      <w:r w:rsidRPr="003310EE">
        <w:rPr>
          <w:rFonts w:ascii="Open Sans" w:eastAsia="Times New Roman" w:hAnsi="Open Sans" w:cs="Open Sans"/>
          <w:i/>
          <w:iCs/>
          <w:color w:val="000000"/>
          <w:sz w:val="22"/>
          <w:szCs w:val="22"/>
          <w:lang w:eastAsia="en-GB"/>
        </w:rPr>
        <w:t xml:space="preserve">Back at the guitar, however, two people are still locked in a battle of wills, both wanting to be first to play it. I gently remind them that there will be enough time for everyone to play and that I am happy to wait until they can work it out. </w:t>
      </w:r>
    </w:p>
    <w:p w14:paraId="3140B328" w14:textId="2F336E7A" w:rsidR="007873EB" w:rsidRDefault="00043B1D" w:rsidP="00532EA5">
      <w:pPr>
        <w:rPr>
          <w:rFonts w:ascii="Open Sans" w:eastAsia="Times New Roman" w:hAnsi="Open Sans" w:cs="Open Sans"/>
          <w:i/>
          <w:iCs/>
          <w:color w:val="000000"/>
          <w:sz w:val="22"/>
          <w:szCs w:val="22"/>
          <w:lang w:eastAsia="en-GB"/>
        </w:rPr>
      </w:pPr>
      <w:r>
        <w:rPr>
          <w:rFonts w:ascii="Arial" w:eastAsia="Times New Roman" w:hAnsi="Arial" w:cs="Arial"/>
          <w:noProof/>
          <w:color w:val="000000"/>
          <w:sz w:val="22"/>
          <w:szCs w:val="22"/>
          <w:lang w:eastAsia="en-GB"/>
        </w:rPr>
        <w:drawing>
          <wp:anchor distT="0" distB="0" distL="114300" distR="114300" simplePos="0" relativeHeight="251670528" behindDoc="0" locked="0" layoutInCell="1" allowOverlap="1" wp14:anchorId="24C12DEC" wp14:editId="4E01A6CA">
            <wp:simplePos x="0" y="0"/>
            <wp:positionH relativeFrom="column">
              <wp:posOffset>3122295</wp:posOffset>
            </wp:positionH>
            <wp:positionV relativeFrom="paragraph">
              <wp:posOffset>174625</wp:posOffset>
            </wp:positionV>
            <wp:extent cx="2496614" cy="1872000"/>
            <wp:effectExtent l="0" t="0" r="5715" b="0"/>
            <wp:wrapSquare wrapText="bothSides"/>
            <wp:docPr id="2088227686" name="Picture 9" descr="Three children gathered around Liz who is holding down a chord whilst one child has a turn at stru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27686" name="Picture 9" descr="Three children gathered around Liz who is holding down a chord whilst one child has a turn at strumm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6614" cy="1872000"/>
                    </a:xfrm>
                    <a:prstGeom prst="rect">
                      <a:avLst/>
                    </a:prstGeom>
                  </pic:spPr>
                </pic:pic>
              </a:graphicData>
            </a:graphic>
            <wp14:sizeRelH relativeFrom="page">
              <wp14:pctWidth>0</wp14:pctWidth>
            </wp14:sizeRelH>
            <wp14:sizeRelV relativeFrom="page">
              <wp14:pctHeight>0</wp14:pctHeight>
            </wp14:sizeRelV>
          </wp:anchor>
        </w:drawing>
      </w:r>
    </w:p>
    <w:p w14:paraId="0D2980EC" w14:textId="5C3988C9" w:rsidR="00532EA5" w:rsidRPr="003310EE" w:rsidRDefault="00532EA5" w:rsidP="00532EA5">
      <w:pPr>
        <w:rPr>
          <w:rFonts w:ascii="Open Sans" w:eastAsia="Times New Roman" w:hAnsi="Open Sans" w:cs="Open Sans"/>
          <w:i/>
          <w:iCs/>
          <w:color w:val="000000"/>
          <w:sz w:val="22"/>
          <w:szCs w:val="22"/>
          <w:lang w:eastAsia="en-GB"/>
        </w:rPr>
      </w:pPr>
      <w:r w:rsidRPr="003310EE">
        <w:rPr>
          <w:rFonts w:ascii="Open Sans" w:eastAsia="Times New Roman" w:hAnsi="Open Sans" w:cs="Open Sans"/>
          <w:i/>
          <w:iCs/>
          <w:color w:val="000000"/>
          <w:sz w:val="22"/>
          <w:szCs w:val="22"/>
          <w:lang w:eastAsia="en-GB"/>
        </w:rPr>
        <w:t>As the music of their friends starts up around them, perhaps they realise that by wanting to be first, both of them are actually missing out! This leads to the children loosening their grip on the guitar and starting to look around for other opportunities. After a while, they decide that they can both strum the guitar at the same time whilst I change chords to create different sounds. Later, they take turns. By practicing a ‘pause’ together, we all find a way to create harmony. </w:t>
      </w:r>
    </w:p>
    <w:p w14:paraId="4ECA407C" w14:textId="21E9C309" w:rsidR="003310EE" w:rsidRDefault="003310EE"/>
    <w:p w14:paraId="22A18CF8" w14:textId="31F2FA50" w:rsidR="003641AA" w:rsidRPr="00290A86" w:rsidRDefault="003071DB">
      <w:pPr>
        <w:rPr>
          <w:rFonts w:ascii="Open Sans" w:hAnsi="Open Sans" w:cs="Open Sans"/>
          <w:color w:val="3D6279"/>
          <w:sz w:val="23"/>
          <w:szCs w:val="23"/>
        </w:rPr>
      </w:pPr>
      <w:r w:rsidRPr="00290A86">
        <w:rPr>
          <w:rFonts w:ascii="Open Sans" w:hAnsi="Open Sans" w:cs="Open Sans"/>
          <w:color w:val="3D6279"/>
        </w:rPr>
        <w:t>Interpretation</w:t>
      </w:r>
    </w:p>
    <w:p w14:paraId="36029421" w14:textId="77777777" w:rsidR="0040439D" w:rsidRDefault="0040439D">
      <w:pPr>
        <w:rPr>
          <w:rFonts w:ascii="Open Sans" w:hAnsi="Open Sans" w:cs="Open Sans"/>
          <w:sz w:val="22"/>
          <w:szCs w:val="22"/>
        </w:rPr>
      </w:pPr>
    </w:p>
    <w:p w14:paraId="0F091BF8" w14:textId="48C9EA26" w:rsidR="00E71F8C" w:rsidRDefault="00DC733D">
      <w:pPr>
        <w:rPr>
          <w:rFonts w:ascii="Open Sans" w:hAnsi="Open Sans" w:cs="Open Sans"/>
          <w:sz w:val="22"/>
          <w:szCs w:val="22"/>
        </w:rPr>
      </w:pPr>
      <w:r w:rsidRPr="00A50A5E">
        <w:rPr>
          <w:rFonts w:ascii="Open Sans" w:hAnsi="Open Sans" w:cs="Open Sans"/>
          <w:b/>
          <w:bCs/>
          <w:sz w:val="22"/>
          <w:szCs w:val="22"/>
        </w:rPr>
        <w:t>Communication</w:t>
      </w:r>
      <w:r>
        <w:rPr>
          <w:rFonts w:ascii="Open Sans" w:hAnsi="Open Sans" w:cs="Open Sans"/>
          <w:sz w:val="22"/>
          <w:szCs w:val="22"/>
        </w:rPr>
        <w:t xml:space="preserve"> comes in many forms and music is a form of communication</w:t>
      </w:r>
      <w:r w:rsidR="0040439D">
        <w:rPr>
          <w:rFonts w:ascii="Open Sans" w:hAnsi="Open Sans" w:cs="Open Sans"/>
          <w:sz w:val="22"/>
          <w:szCs w:val="22"/>
        </w:rPr>
        <w:t xml:space="preserve"> in its own right</w:t>
      </w:r>
      <w:r w:rsidR="006721C9">
        <w:rPr>
          <w:rFonts w:ascii="Open Sans" w:hAnsi="Open Sans" w:cs="Open Sans"/>
          <w:sz w:val="22"/>
          <w:szCs w:val="22"/>
        </w:rPr>
        <w:t xml:space="preserve">, allowing </w:t>
      </w:r>
      <w:r w:rsidR="00E71F8C">
        <w:rPr>
          <w:rFonts w:ascii="Open Sans" w:hAnsi="Open Sans" w:cs="Open Sans"/>
          <w:sz w:val="22"/>
          <w:szCs w:val="22"/>
        </w:rPr>
        <w:t>for</w:t>
      </w:r>
      <w:r>
        <w:rPr>
          <w:rFonts w:ascii="Open Sans" w:hAnsi="Open Sans" w:cs="Open Sans"/>
          <w:sz w:val="22"/>
          <w:szCs w:val="22"/>
        </w:rPr>
        <w:t xml:space="preserve"> connect</w:t>
      </w:r>
      <w:r w:rsidR="00E71F8C">
        <w:rPr>
          <w:rFonts w:ascii="Open Sans" w:hAnsi="Open Sans" w:cs="Open Sans"/>
          <w:sz w:val="22"/>
          <w:szCs w:val="22"/>
        </w:rPr>
        <w:t>ion</w:t>
      </w:r>
      <w:r>
        <w:rPr>
          <w:rFonts w:ascii="Open Sans" w:hAnsi="Open Sans" w:cs="Open Sans"/>
          <w:sz w:val="22"/>
          <w:szCs w:val="22"/>
        </w:rPr>
        <w:t xml:space="preserve"> without the need for words. </w:t>
      </w:r>
      <w:r w:rsidR="00E71F8C">
        <w:rPr>
          <w:rFonts w:ascii="Open Sans" w:hAnsi="Open Sans" w:cs="Open Sans"/>
          <w:sz w:val="22"/>
          <w:szCs w:val="22"/>
        </w:rPr>
        <w:t>In this learning story, t</w:t>
      </w:r>
      <w:r w:rsidR="006721C9">
        <w:rPr>
          <w:rFonts w:ascii="Open Sans" w:hAnsi="Open Sans" w:cs="Open Sans"/>
          <w:sz w:val="22"/>
          <w:szCs w:val="22"/>
        </w:rPr>
        <w:t>he</w:t>
      </w:r>
      <w:r w:rsidR="00F424A5">
        <w:rPr>
          <w:rFonts w:ascii="Open Sans" w:hAnsi="Open Sans" w:cs="Open Sans"/>
          <w:sz w:val="22"/>
          <w:szCs w:val="22"/>
        </w:rPr>
        <w:t xml:space="preserve"> communication that Liz describes</w:t>
      </w:r>
      <w:r w:rsidR="006721C9">
        <w:rPr>
          <w:rFonts w:ascii="Open Sans" w:hAnsi="Open Sans" w:cs="Open Sans"/>
          <w:sz w:val="22"/>
          <w:szCs w:val="22"/>
        </w:rPr>
        <w:t xml:space="preserve"> from the children</w:t>
      </w:r>
      <w:r w:rsidR="00F424A5">
        <w:rPr>
          <w:rFonts w:ascii="Open Sans" w:hAnsi="Open Sans" w:cs="Open Sans"/>
          <w:sz w:val="22"/>
          <w:szCs w:val="22"/>
        </w:rPr>
        <w:t xml:space="preserve"> is mainly non-verbal, with gestures and body language playing a central role.</w:t>
      </w:r>
      <w:r w:rsidR="006721C9">
        <w:rPr>
          <w:rFonts w:ascii="Open Sans" w:hAnsi="Open Sans" w:cs="Open Sans"/>
          <w:sz w:val="22"/>
          <w:szCs w:val="22"/>
        </w:rPr>
        <w:t xml:space="preserve"> The children express their needs and wants through their actions – through their eagerness to play the guitar, the way they observe and interact with each other, a</w:t>
      </w:r>
      <w:r w:rsidR="00075813">
        <w:rPr>
          <w:rFonts w:ascii="Open Sans" w:hAnsi="Open Sans" w:cs="Open Sans"/>
          <w:sz w:val="22"/>
          <w:szCs w:val="22"/>
        </w:rPr>
        <w:t>s well as</w:t>
      </w:r>
      <w:r w:rsidR="006721C9">
        <w:rPr>
          <w:rFonts w:ascii="Open Sans" w:hAnsi="Open Sans" w:cs="Open Sans"/>
          <w:sz w:val="22"/>
          <w:szCs w:val="22"/>
        </w:rPr>
        <w:t xml:space="preserve"> how they experiment with different ways of playing. </w:t>
      </w:r>
    </w:p>
    <w:p w14:paraId="107C1F32" w14:textId="77777777" w:rsidR="00E71F8C" w:rsidRDefault="00E71F8C">
      <w:pPr>
        <w:rPr>
          <w:rFonts w:ascii="Open Sans" w:hAnsi="Open Sans" w:cs="Open Sans"/>
          <w:sz w:val="22"/>
          <w:szCs w:val="22"/>
        </w:rPr>
      </w:pPr>
    </w:p>
    <w:p w14:paraId="38DD6A68" w14:textId="5AF1F976" w:rsidR="00E71F8C" w:rsidRDefault="006721C9" w:rsidP="00E71F8C">
      <w:pPr>
        <w:rPr>
          <w:rFonts w:ascii="Open Sans" w:hAnsi="Open Sans" w:cs="Open Sans"/>
          <w:sz w:val="22"/>
          <w:szCs w:val="22"/>
        </w:rPr>
      </w:pPr>
      <w:r>
        <w:rPr>
          <w:rFonts w:ascii="Open Sans" w:hAnsi="Open Sans" w:cs="Open Sans"/>
          <w:sz w:val="22"/>
          <w:szCs w:val="22"/>
        </w:rPr>
        <w:t>Liz</w:t>
      </w:r>
      <w:r w:rsidR="00066911">
        <w:rPr>
          <w:rFonts w:ascii="Open Sans" w:hAnsi="Open Sans" w:cs="Open Sans"/>
          <w:sz w:val="22"/>
          <w:szCs w:val="22"/>
        </w:rPr>
        <w:t xml:space="preserve"> also provides some positive modelling</w:t>
      </w:r>
      <w:r w:rsidR="00A50A5E">
        <w:rPr>
          <w:rFonts w:ascii="Open Sans" w:hAnsi="Open Sans" w:cs="Open Sans"/>
          <w:sz w:val="22"/>
          <w:szCs w:val="22"/>
        </w:rPr>
        <w:t xml:space="preserve"> for the children</w:t>
      </w:r>
      <w:r w:rsidR="00066911">
        <w:rPr>
          <w:rFonts w:ascii="Open Sans" w:hAnsi="Open Sans" w:cs="Open Sans"/>
          <w:sz w:val="22"/>
          <w:szCs w:val="22"/>
        </w:rPr>
        <w:t xml:space="preserve">. </w:t>
      </w:r>
      <w:r w:rsidR="00E71F8C">
        <w:rPr>
          <w:rFonts w:ascii="Open Sans" w:hAnsi="Open Sans" w:cs="Open Sans"/>
          <w:sz w:val="22"/>
          <w:szCs w:val="22"/>
        </w:rPr>
        <w:t xml:space="preserve">She demonstrates active listening as the children express their frustrations about wanting the guitar, offering a calm presence and validating their feelings. </w:t>
      </w:r>
      <w:r w:rsidR="00075813">
        <w:rPr>
          <w:rFonts w:ascii="Open Sans" w:hAnsi="Open Sans" w:cs="Open Sans"/>
          <w:sz w:val="22"/>
          <w:szCs w:val="22"/>
        </w:rPr>
        <w:t>Her verbal cues “it’s ok, we can wait together” and ‘there will be enough time for everyone to play” guide the children to reflect on the situation and communicate indirectly with one another. She</w:t>
      </w:r>
      <w:r w:rsidR="00A50A5E">
        <w:rPr>
          <w:rFonts w:ascii="Open Sans" w:hAnsi="Open Sans" w:cs="Open Sans"/>
          <w:sz w:val="22"/>
          <w:szCs w:val="22"/>
        </w:rPr>
        <w:t xml:space="preserve"> also</w:t>
      </w:r>
      <w:r w:rsidR="00075813">
        <w:rPr>
          <w:rFonts w:ascii="Open Sans" w:hAnsi="Open Sans" w:cs="Open Sans"/>
          <w:sz w:val="22"/>
          <w:szCs w:val="22"/>
        </w:rPr>
        <w:t xml:space="preserve"> creates space for them to find solutions for themselves, fostering a</w:t>
      </w:r>
      <w:r w:rsidR="00A50A5E">
        <w:rPr>
          <w:rFonts w:ascii="Open Sans" w:hAnsi="Open Sans" w:cs="Open Sans"/>
          <w:sz w:val="22"/>
          <w:szCs w:val="22"/>
        </w:rPr>
        <w:t>n</w:t>
      </w:r>
      <w:r w:rsidR="00075813">
        <w:rPr>
          <w:rFonts w:ascii="Open Sans" w:hAnsi="Open Sans" w:cs="Open Sans"/>
          <w:sz w:val="22"/>
          <w:szCs w:val="22"/>
        </w:rPr>
        <w:t xml:space="preserve"> empathetic way of engaging and negotiating with others.</w:t>
      </w:r>
      <w:r w:rsidR="00E71F8C">
        <w:rPr>
          <w:rFonts w:ascii="Open Sans" w:hAnsi="Open Sans" w:cs="Open Sans"/>
          <w:sz w:val="22"/>
          <w:szCs w:val="22"/>
        </w:rPr>
        <w:t xml:space="preserve">  </w:t>
      </w:r>
    </w:p>
    <w:p w14:paraId="23356BD8" w14:textId="77777777" w:rsidR="006721C9" w:rsidRDefault="006721C9">
      <w:pPr>
        <w:rPr>
          <w:rFonts w:ascii="Open Sans" w:hAnsi="Open Sans" w:cs="Open Sans"/>
          <w:sz w:val="22"/>
          <w:szCs w:val="22"/>
        </w:rPr>
      </w:pPr>
    </w:p>
    <w:p w14:paraId="5C596172" w14:textId="55E6E4E2" w:rsidR="0040439D" w:rsidRPr="00076447" w:rsidRDefault="00A50A5E">
      <w:pPr>
        <w:rPr>
          <w:rFonts w:ascii="Open Sans" w:hAnsi="Open Sans" w:cs="Open Sans"/>
          <w:sz w:val="22"/>
          <w:szCs w:val="22"/>
        </w:rPr>
      </w:pPr>
      <w:r>
        <w:rPr>
          <w:rFonts w:ascii="Open Sans" w:hAnsi="Open Sans" w:cs="Open Sans"/>
          <w:sz w:val="22"/>
          <w:szCs w:val="22"/>
        </w:rPr>
        <w:t xml:space="preserve">Fostering a sense of </w:t>
      </w:r>
      <w:r>
        <w:rPr>
          <w:rFonts w:ascii="Open Sans" w:hAnsi="Open Sans" w:cs="Open Sans"/>
          <w:b/>
          <w:bCs/>
          <w:sz w:val="22"/>
          <w:szCs w:val="22"/>
        </w:rPr>
        <w:t>b</w:t>
      </w:r>
      <w:r w:rsidR="0040439D" w:rsidRPr="00A50A5E">
        <w:rPr>
          <w:rFonts w:ascii="Open Sans" w:hAnsi="Open Sans" w:cs="Open Sans"/>
          <w:b/>
          <w:bCs/>
          <w:sz w:val="22"/>
          <w:szCs w:val="22"/>
        </w:rPr>
        <w:t>elonging</w:t>
      </w:r>
      <w:r w:rsidR="00076447">
        <w:rPr>
          <w:rFonts w:ascii="Open Sans" w:hAnsi="Open Sans" w:cs="Open Sans"/>
          <w:sz w:val="22"/>
          <w:szCs w:val="22"/>
        </w:rPr>
        <w:t xml:space="preserve"> </w:t>
      </w:r>
      <w:r w:rsidR="00066911">
        <w:rPr>
          <w:rFonts w:ascii="Open Sans" w:hAnsi="Open Sans" w:cs="Open Sans"/>
          <w:sz w:val="22"/>
          <w:szCs w:val="22"/>
        </w:rPr>
        <w:t xml:space="preserve">is reflected in how the children shift from their individual desires (fighting for the guitar) to collaborative play. </w:t>
      </w:r>
      <w:r w:rsidR="00076447">
        <w:rPr>
          <w:rFonts w:ascii="Open Sans" w:hAnsi="Open Sans" w:cs="Open Sans"/>
          <w:sz w:val="22"/>
          <w:szCs w:val="22"/>
        </w:rPr>
        <w:t>Initially, the</w:t>
      </w:r>
      <w:r w:rsidR="00066911">
        <w:rPr>
          <w:rFonts w:ascii="Open Sans" w:hAnsi="Open Sans" w:cs="Open Sans"/>
          <w:sz w:val="22"/>
          <w:szCs w:val="22"/>
        </w:rPr>
        <w:t xml:space="preserve">y are focussed on what they want – to be the first to play the guitar – but as the group dynamic changes, they realise that they can all participate in the experience. The moment where one child switches to the tone drum as other children experiment with different instruments, suggest a feeling of inclusivity and shared purpose. </w:t>
      </w:r>
      <w:r w:rsidR="00076447">
        <w:rPr>
          <w:rFonts w:ascii="Open Sans" w:hAnsi="Open Sans" w:cs="Open Sans"/>
          <w:sz w:val="22"/>
          <w:szCs w:val="22"/>
        </w:rPr>
        <w:t>By working through the challenge and reaching a compromise, the children find their place within the group. This fosters a sense of belonging, where everyone is respected and valued, not for playing the guitar first, but for their role in creating harmonious music together.</w:t>
      </w:r>
    </w:p>
    <w:p w14:paraId="20299D98" w14:textId="77777777" w:rsidR="00066911" w:rsidRPr="00A50A5E" w:rsidRDefault="00066911">
      <w:pPr>
        <w:rPr>
          <w:rFonts w:ascii="Open Sans" w:hAnsi="Open Sans" w:cs="Open Sans"/>
          <w:color w:val="3D6279"/>
          <w:sz w:val="23"/>
          <w:szCs w:val="23"/>
        </w:rPr>
      </w:pPr>
    </w:p>
    <w:p w14:paraId="212B91A5" w14:textId="02720885" w:rsidR="00076447" w:rsidRPr="00A50A5E" w:rsidRDefault="00A50A5E">
      <w:pPr>
        <w:rPr>
          <w:rFonts w:ascii="Open Sans" w:hAnsi="Open Sans" w:cs="Open Sans"/>
          <w:i/>
          <w:iCs/>
          <w:color w:val="3D6279"/>
          <w:sz w:val="22"/>
          <w:szCs w:val="22"/>
        </w:rPr>
      </w:pPr>
      <w:r>
        <w:rPr>
          <w:rFonts w:ascii="Open Sans" w:hAnsi="Open Sans" w:cs="Open Sans"/>
          <w:sz w:val="22"/>
          <w:szCs w:val="22"/>
        </w:rPr>
        <w:t>Musical play provides</w:t>
      </w:r>
      <w:r w:rsidR="00076447" w:rsidRPr="00A50A5E">
        <w:rPr>
          <w:rFonts w:ascii="Open Sans" w:hAnsi="Open Sans" w:cs="Open Sans"/>
          <w:sz w:val="22"/>
          <w:szCs w:val="22"/>
        </w:rPr>
        <w:t xml:space="preserve"> a platform for the children to </w:t>
      </w:r>
      <w:r w:rsidR="00076447" w:rsidRPr="00A50A5E">
        <w:rPr>
          <w:rStyle w:val="Strong"/>
          <w:rFonts w:ascii="Open Sans" w:hAnsi="Open Sans" w:cs="Open Sans"/>
          <w:sz w:val="22"/>
          <w:szCs w:val="22"/>
        </w:rPr>
        <w:t>communicate</w:t>
      </w:r>
      <w:r w:rsidR="00076447" w:rsidRPr="00A50A5E">
        <w:rPr>
          <w:rFonts w:ascii="Open Sans" w:hAnsi="Open Sans" w:cs="Open Sans"/>
          <w:sz w:val="22"/>
          <w:szCs w:val="22"/>
        </w:rPr>
        <w:t xml:space="preserve"> and feel a sense of </w:t>
      </w:r>
      <w:r w:rsidR="00076447" w:rsidRPr="00A50A5E">
        <w:rPr>
          <w:rStyle w:val="Strong"/>
          <w:rFonts w:ascii="Open Sans" w:hAnsi="Open Sans" w:cs="Open Sans"/>
          <w:sz w:val="22"/>
          <w:szCs w:val="22"/>
        </w:rPr>
        <w:t>belonging</w:t>
      </w:r>
      <w:r w:rsidR="00076447" w:rsidRPr="00A50A5E">
        <w:rPr>
          <w:rFonts w:ascii="Open Sans" w:hAnsi="Open Sans" w:cs="Open Sans"/>
          <w:sz w:val="22"/>
          <w:szCs w:val="22"/>
        </w:rPr>
        <w:t xml:space="preserve"> but also actively promotes </w:t>
      </w:r>
      <w:r w:rsidR="00076447" w:rsidRPr="00A50A5E">
        <w:rPr>
          <w:rStyle w:val="Strong"/>
          <w:rFonts w:ascii="Open Sans" w:hAnsi="Open Sans" w:cs="Open Sans"/>
          <w:sz w:val="22"/>
          <w:szCs w:val="22"/>
        </w:rPr>
        <w:t>equitable collaborative play</w:t>
      </w:r>
      <w:r w:rsidR="00076447" w:rsidRPr="00A50A5E">
        <w:rPr>
          <w:rFonts w:ascii="Open Sans" w:hAnsi="Open Sans" w:cs="Open Sans"/>
          <w:sz w:val="22"/>
          <w:szCs w:val="22"/>
        </w:rPr>
        <w:t xml:space="preserve"> and the development of </w:t>
      </w:r>
      <w:r w:rsidR="00076447" w:rsidRPr="00A50A5E">
        <w:rPr>
          <w:rStyle w:val="Strong"/>
          <w:rFonts w:ascii="Open Sans" w:hAnsi="Open Sans" w:cs="Open Sans"/>
          <w:sz w:val="22"/>
          <w:szCs w:val="22"/>
        </w:rPr>
        <w:t>negotiation skills</w:t>
      </w:r>
      <w:r w:rsidR="00076447" w:rsidRPr="00A50A5E">
        <w:rPr>
          <w:rFonts w:ascii="Open Sans" w:hAnsi="Open Sans" w:cs="Open Sans"/>
          <w:sz w:val="22"/>
          <w:szCs w:val="22"/>
        </w:rPr>
        <w:t xml:space="preserve">. The challenge over the guitar becomes an opportunity for the children to </w:t>
      </w:r>
      <w:r w:rsidR="00076447" w:rsidRPr="00A50A5E">
        <w:rPr>
          <w:rStyle w:val="Strong"/>
          <w:rFonts w:ascii="Open Sans" w:hAnsi="Open Sans" w:cs="Open Sans"/>
          <w:sz w:val="22"/>
          <w:szCs w:val="22"/>
        </w:rPr>
        <w:t>negotiate</w:t>
      </w:r>
      <w:r w:rsidR="00076447" w:rsidRPr="00A50A5E">
        <w:rPr>
          <w:rFonts w:ascii="Open Sans" w:hAnsi="Open Sans" w:cs="Open Sans"/>
          <w:sz w:val="22"/>
          <w:szCs w:val="22"/>
        </w:rPr>
        <w:t xml:space="preserve">, </w:t>
      </w:r>
      <w:r w:rsidR="00076447" w:rsidRPr="00A50A5E">
        <w:rPr>
          <w:rStyle w:val="Strong"/>
          <w:rFonts w:ascii="Open Sans" w:hAnsi="Open Sans" w:cs="Open Sans"/>
          <w:sz w:val="22"/>
          <w:szCs w:val="22"/>
        </w:rPr>
        <w:t>compromise</w:t>
      </w:r>
      <w:r w:rsidR="00076447" w:rsidRPr="00A50A5E">
        <w:rPr>
          <w:rFonts w:ascii="Open Sans" w:hAnsi="Open Sans" w:cs="Open Sans"/>
          <w:sz w:val="22"/>
          <w:szCs w:val="22"/>
        </w:rPr>
        <w:t xml:space="preserve">, and </w:t>
      </w:r>
      <w:r w:rsidR="00076447" w:rsidRPr="00A50A5E">
        <w:rPr>
          <w:rStyle w:val="Strong"/>
          <w:rFonts w:ascii="Open Sans" w:hAnsi="Open Sans" w:cs="Open Sans"/>
          <w:sz w:val="22"/>
          <w:szCs w:val="22"/>
        </w:rPr>
        <w:t>collaborate</w:t>
      </w:r>
      <w:r>
        <w:rPr>
          <w:rFonts w:ascii="Open Sans" w:hAnsi="Open Sans" w:cs="Open Sans"/>
          <w:sz w:val="22"/>
          <w:szCs w:val="22"/>
        </w:rPr>
        <w:t xml:space="preserve">, </w:t>
      </w:r>
      <w:r w:rsidR="00076447" w:rsidRPr="00A50A5E">
        <w:rPr>
          <w:rFonts w:ascii="Open Sans" w:hAnsi="Open Sans" w:cs="Open Sans"/>
          <w:sz w:val="22"/>
          <w:szCs w:val="22"/>
        </w:rPr>
        <w:t xml:space="preserve">all within the context of a shared musical experience. This interaction teaches them that collaboration isn’t about winning or being first, but about creating something together that’s larger than any one individual. Music serves as both the </w:t>
      </w:r>
      <w:r w:rsidR="00076447" w:rsidRPr="00A50A5E">
        <w:rPr>
          <w:rStyle w:val="Strong"/>
          <w:rFonts w:ascii="Open Sans" w:hAnsi="Open Sans" w:cs="Open Sans"/>
          <w:b w:val="0"/>
          <w:bCs w:val="0"/>
          <w:sz w:val="22"/>
          <w:szCs w:val="22"/>
        </w:rPr>
        <w:t>common language</w:t>
      </w:r>
      <w:r w:rsidR="00076447" w:rsidRPr="00A50A5E">
        <w:rPr>
          <w:rFonts w:ascii="Open Sans" w:hAnsi="Open Sans" w:cs="Open Sans"/>
          <w:sz w:val="22"/>
          <w:szCs w:val="22"/>
        </w:rPr>
        <w:t xml:space="preserve"> and the </w:t>
      </w:r>
      <w:r w:rsidR="00076447" w:rsidRPr="00A50A5E">
        <w:rPr>
          <w:rStyle w:val="Strong"/>
          <w:rFonts w:ascii="Open Sans" w:hAnsi="Open Sans" w:cs="Open Sans"/>
          <w:b w:val="0"/>
          <w:bCs w:val="0"/>
          <w:sz w:val="22"/>
          <w:szCs w:val="22"/>
        </w:rPr>
        <w:t>framework</w:t>
      </w:r>
      <w:r w:rsidR="00076447" w:rsidRPr="00A50A5E">
        <w:rPr>
          <w:rFonts w:ascii="Open Sans" w:hAnsi="Open Sans" w:cs="Open Sans"/>
          <w:b/>
          <w:bCs/>
          <w:sz w:val="22"/>
          <w:szCs w:val="22"/>
        </w:rPr>
        <w:t xml:space="preserve"> </w:t>
      </w:r>
      <w:r w:rsidR="00076447" w:rsidRPr="00A50A5E">
        <w:rPr>
          <w:rFonts w:ascii="Open Sans" w:hAnsi="Open Sans" w:cs="Open Sans"/>
          <w:sz w:val="22"/>
          <w:szCs w:val="22"/>
        </w:rPr>
        <w:t>for developing these essential social skills, setting the stage for more harmonious and cooperative play in the future.</w:t>
      </w:r>
    </w:p>
    <w:p w14:paraId="1EE2E1A0" w14:textId="77777777" w:rsidR="00290A86" w:rsidRDefault="00290A86">
      <w:pPr>
        <w:rPr>
          <w:rFonts w:ascii="Open Sans" w:hAnsi="Open Sans" w:cs="Open Sans"/>
          <w:color w:val="3D6279"/>
          <w:sz w:val="23"/>
          <w:szCs w:val="23"/>
        </w:rPr>
      </w:pPr>
    </w:p>
    <w:p w14:paraId="400A1D5A" w14:textId="264CFFB8" w:rsidR="003071DB" w:rsidRPr="00290A86" w:rsidRDefault="004D4DF5">
      <w:pPr>
        <w:rPr>
          <w:rFonts w:ascii="Open Sans" w:hAnsi="Open Sans" w:cs="Open Sans"/>
          <w:color w:val="3D6279"/>
          <w:sz w:val="23"/>
          <w:szCs w:val="23"/>
        </w:rPr>
      </w:pPr>
      <w:r>
        <w:rPr>
          <w:rFonts w:ascii="Open Sans" w:hAnsi="Open Sans" w:cs="Open Sans"/>
          <w:color w:val="3D6279"/>
          <w:sz w:val="23"/>
          <w:szCs w:val="23"/>
        </w:rPr>
        <w:t xml:space="preserve">Kaiako </w:t>
      </w:r>
      <w:r w:rsidR="003071DB" w:rsidRPr="00290A86">
        <w:rPr>
          <w:rFonts w:ascii="Open Sans" w:hAnsi="Open Sans" w:cs="Open Sans"/>
          <w:color w:val="3D6279"/>
          <w:sz w:val="23"/>
          <w:szCs w:val="23"/>
        </w:rPr>
        <w:t>Comments</w:t>
      </w:r>
    </w:p>
    <w:p w14:paraId="72986CFE" w14:textId="77777777" w:rsidR="004D4DF5" w:rsidRDefault="004D4DF5">
      <w:pPr>
        <w:rPr>
          <w:rFonts w:ascii="Aptos" w:hAnsi="Aptos"/>
          <w:color w:val="000000"/>
          <w:shd w:val="clear" w:color="auto" w:fill="FFFFFF"/>
        </w:rPr>
      </w:pPr>
    </w:p>
    <w:p w14:paraId="261D926E" w14:textId="5E00E2F7" w:rsidR="003071DB" w:rsidRPr="005E13E9" w:rsidRDefault="004D4DF5">
      <w:pPr>
        <w:rPr>
          <w:rFonts w:ascii="Open Sans" w:hAnsi="Open Sans" w:cs="Open Sans"/>
          <w:i/>
          <w:iCs/>
          <w:color w:val="000000"/>
          <w:sz w:val="22"/>
          <w:szCs w:val="22"/>
        </w:rPr>
      </w:pPr>
      <w:r w:rsidRPr="005E13E9">
        <w:rPr>
          <w:rFonts w:ascii="Open Sans" w:hAnsi="Open Sans" w:cs="Open Sans"/>
          <w:i/>
          <w:iCs/>
          <w:color w:val="000000"/>
          <w:sz w:val="22"/>
          <w:szCs w:val="22"/>
          <w:shd w:val="clear" w:color="auto" w:fill="FFFFFF"/>
        </w:rPr>
        <w:t>These sessions are seen as a social hub, a safe place for children not only to engage in music, but to practise the skills needed to relate and engage with others. We are practising seeing other points of view, negotiation of sharing, modelling, and non-verbal communication as we share the instruments and collaborate in music-making. Children have the opportunity to come and go as they please, so we are able to see the joy of them coming together for a shared purpose in community with each other. With time and practi</w:t>
      </w:r>
      <w:r w:rsidR="005E13E9" w:rsidRPr="005E13E9">
        <w:rPr>
          <w:rFonts w:ascii="Open Sans" w:hAnsi="Open Sans" w:cs="Open Sans"/>
          <w:i/>
          <w:iCs/>
          <w:color w:val="000000"/>
          <w:sz w:val="22"/>
          <w:szCs w:val="22"/>
          <w:shd w:val="clear" w:color="auto" w:fill="FFFFFF"/>
        </w:rPr>
        <w:t>c</w:t>
      </w:r>
      <w:r w:rsidRPr="005E13E9">
        <w:rPr>
          <w:rFonts w:ascii="Open Sans" w:hAnsi="Open Sans" w:cs="Open Sans"/>
          <w:i/>
          <w:iCs/>
          <w:color w:val="000000"/>
          <w:sz w:val="22"/>
          <w:szCs w:val="22"/>
          <w:shd w:val="clear" w:color="auto" w:fill="FFFFFF"/>
        </w:rPr>
        <w:t>e</w:t>
      </w:r>
      <w:r w:rsidR="005E13E9" w:rsidRPr="005E13E9">
        <w:rPr>
          <w:rFonts w:ascii="Open Sans" w:hAnsi="Open Sans" w:cs="Open Sans"/>
          <w:i/>
          <w:iCs/>
          <w:color w:val="000000"/>
          <w:sz w:val="22"/>
          <w:szCs w:val="22"/>
          <w:shd w:val="clear" w:color="auto" w:fill="FFFFFF"/>
        </w:rPr>
        <w:t>,</w:t>
      </w:r>
      <w:r w:rsidRPr="005E13E9">
        <w:rPr>
          <w:rFonts w:ascii="Open Sans" w:hAnsi="Open Sans" w:cs="Open Sans"/>
          <w:i/>
          <w:iCs/>
          <w:color w:val="000000"/>
          <w:sz w:val="22"/>
          <w:szCs w:val="22"/>
          <w:shd w:val="clear" w:color="auto" w:fill="FFFFFF"/>
        </w:rPr>
        <w:t xml:space="preserve"> it is wonderful to see them meaning-making alongside and with their peers. </w:t>
      </w:r>
    </w:p>
    <w:p w14:paraId="7FF03C32" w14:textId="6BBD96D4" w:rsidR="0086345C" w:rsidRDefault="0086345C"/>
    <w:sectPr w:rsidR="00863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5BB"/>
    <w:multiLevelType w:val="multilevel"/>
    <w:tmpl w:val="2F2C12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36321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8C"/>
    <w:rsid w:val="00014157"/>
    <w:rsid w:val="00032834"/>
    <w:rsid w:val="00043B1D"/>
    <w:rsid w:val="00066911"/>
    <w:rsid w:val="00075813"/>
    <w:rsid w:val="00076447"/>
    <w:rsid w:val="00171981"/>
    <w:rsid w:val="00290A86"/>
    <w:rsid w:val="003071DB"/>
    <w:rsid w:val="003310EE"/>
    <w:rsid w:val="003641AA"/>
    <w:rsid w:val="003B0ED7"/>
    <w:rsid w:val="0040057C"/>
    <w:rsid w:val="0040439D"/>
    <w:rsid w:val="004D4DF5"/>
    <w:rsid w:val="00532EA5"/>
    <w:rsid w:val="005E13E9"/>
    <w:rsid w:val="00623E26"/>
    <w:rsid w:val="00626536"/>
    <w:rsid w:val="006721C9"/>
    <w:rsid w:val="00680191"/>
    <w:rsid w:val="007873EB"/>
    <w:rsid w:val="0086345C"/>
    <w:rsid w:val="008644C5"/>
    <w:rsid w:val="00870259"/>
    <w:rsid w:val="00984FC1"/>
    <w:rsid w:val="009E38C5"/>
    <w:rsid w:val="00A50A5E"/>
    <w:rsid w:val="00AA7B9E"/>
    <w:rsid w:val="00AE41D7"/>
    <w:rsid w:val="00AF60C4"/>
    <w:rsid w:val="00B8721E"/>
    <w:rsid w:val="00BA4947"/>
    <w:rsid w:val="00BF2FE7"/>
    <w:rsid w:val="00C16050"/>
    <w:rsid w:val="00C33B21"/>
    <w:rsid w:val="00C843AC"/>
    <w:rsid w:val="00D8051F"/>
    <w:rsid w:val="00DC733D"/>
    <w:rsid w:val="00DF15C7"/>
    <w:rsid w:val="00E71F8C"/>
    <w:rsid w:val="00E73363"/>
    <w:rsid w:val="00ED0120"/>
    <w:rsid w:val="00F424A5"/>
    <w:rsid w:val="00F5048C"/>
    <w:rsid w:val="00F57E59"/>
    <w:rsid w:val="00F81A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F326"/>
  <w15:chartTrackingRefBased/>
  <w15:docId w15:val="{84285053-4CAD-3C40-97D2-4A22F19C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E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05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73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0EE"/>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3310EE"/>
  </w:style>
  <w:style w:type="character" w:customStyle="1" w:styleId="Heading1Char">
    <w:name w:val="Heading 1 Char"/>
    <w:basedOn w:val="DefaultParagraphFont"/>
    <w:link w:val="Heading1"/>
    <w:uiPriority w:val="9"/>
    <w:rsid w:val="00532E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05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73EB"/>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6721C9"/>
    <w:rPr>
      <w:b/>
      <w:bCs/>
    </w:rPr>
  </w:style>
  <w:style w:type="character" w:styleId="Emphasis">
    <w:name w:val="Emphasis"/>
    <w:basedOn w:val="DefaultParagraphFont"/>
    <w:uiPriority w:val="20"/>
    <w:qFormat/>
    <w:rsid w:val="00076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91335">
      <w:bodyDiv w:val="1"/>
      <w:marLeft w:val="0"/>
      <w:marRight w:val="0"/>
      <w:marTop w:val="0"/>
      <w:marBottom w:val="0"/>
      <w:divBdr>
        <w:top w:val="none" w:sz="0" w:space="0" w:color="auto"/>
        <w:left w:val="none" w:sz="0" w:space="0" w:color="auto"/>
        <w:bottom w:val="none" w:sz="0" w:space="0" w:color="auto"/>
        <w:right w:val="none" w:sz="0" w:space="0" w:color="auto"/>
      </w:divBdr>
    </w:div>
    <w:div w:id="1605336915">
      <w:bodyDiv w:val="1"/>
      <w:marLeft w:val="0"/>
      <w:marRight w:val="0"/>
      <w:marTop w:val="0"/>
      <w:marBottom w:val="0"/>
      <w:divBdr>
        <w:top w:val="none" w:sz="0" w:space="0" w:color="auto"/>
        <w:left w:val="none" w:sz="0" w:space="0" w:color="auto"/>
        <w:bottom w:val="none" w:sz="0" w:space="0" w:color="auto"/>
        <w:right w:val="none" w:sz="0" w:space="0" w:color="auto"/>
      </w:divBdr>
    </w:div>
    <w:div w:id="1731463529">
      <w:bodyDiv w:val="1"/>
      <w:marLeft w:val="0"/>
      <w:marRight w:val="0"/>
      <w:marTop w:val="0"/>
      <w:marBottom w:val="0"/>
      <w:divBdr>
        <w:top w:val="none" w:sz="0" w:space="0" w:color="auto"/>
        <w:left w:val="none" w:sz="0" w:space="0" w:color="auto"/>
        <w:bottom w:val="none" w:sz="0" w:space="0" w:color="auto"/>
        <w:right w:val="none" w:sz="0" w:space="0" w:color="auto"/>
      </w:divBdr>
    </w:div>
    <w:div w:id="20536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Langlois Hunt</dc:creator>
  <cp:keywords/>
  <dc:description/>
  <cp:lastModifiedBy>Emily Langlois Hunt</cp:lastModifiedBy>
  <cp:revision>3</cp:revision>
  <cp:lastPrinted>2025-02-10T21:55:00Z</cp:lastPrinted>
  <dcterms:created xsi:type="dcterms:W3CDTF">2025-02-11T04:01:00Z</dcterms:created>
  <dcterms:modified xsi:type="dcterms:W3CDTF">2025-03-04T03:01:00Z</dcterms:modified>
</cp:coreProperties>
</file>